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90" w:rsidRPr="002375FB" w:rsidRDefault="00C07790" w:rsidP="00C07790">
      <w:pPr>
        <w:jc w:val="center"/>
        <w:rPr>
          <w:sz w:val="36"/>
          <w:szCs w:val="36"/>
        </w:rPr>
      </w:pPr>
      <w:r w:rsidRPr="002375FB">
        <w:rPr>
          <w:rFonts w:hint="eastAsia"/>
          <w:sz w:val="36"/>
          <w:szCs w:val="36"/>
        </w:rPr>
        <w:t>保</w:t>
      </w:r>
      <w:r w:rsidRPr="002375FB">
        <w:rPr>
          <w:sz w:val="36"/>
          <w:szCs w:val="36"/>
        </w:rPr>
        <w:t xml:space="preserve"> </w:t>
      </w:r>
      <w:r w:rsidRPr="002375FB">
        <w:rPr>
          <w:rFonts w:hint="eastAsia"/>
          <w:sz w:val="36"/>
          <w:szCs w:val="36"/>
        </w:rPr>
        <w:t>管</w:t>
      </w:r>
      <w:r w:rsidRPr="002375FB">
        <w:rPr>
          <w:sz w:val="36"/>
          <w:szCs w:val="36"/>
        </w:rPr>
        <w:t xml:space="preserve"> </w:t>
      </w:r>
      <w:r w:rsidRPr="002375FB">
        <w:rPr>
          <w:rFonts w:hint="eastAsia"/>
          <w:sz w:val="36"/>
          <w:szCs w:val="36"/>
        </w:rPr>
        <w:t>依</w:t>
      </w:r>
      <w:r w:rsidRPr="002375FB">
        <w:rPr>
          <w:sz w:val="36"/>
          <w:szCs w:val="36"/>
        </w:rPr>
        <w:t xml:space="preserve"> </w:t>
      </w:r>
      <w:r w:rsidRPr="002375FB">
        <w:rPr>
          <w:rFonts w:hint="eastAsia"/>
          <w:sz w:val="36"/>
          <w:szCs w:val="36"/>
        </w:rPr>
        <w:t>頼</w:t>
      </w:r>
      <w:r w:rsidRPr="002375FB">
        <w:rPr>
          <w:sz w:val="36"/>
          <w:szCs w:val="36"/>
        </w:rPr>
        <w:t xml:space="preserve"> </w:t>
      </w:r>
      <w:r w:rsidRPr="002375FB">
        <w:rPr>
          <w:rFonts w:hint="eastAsia"/>
          <w:sz w:val="36"/>
          <w:szCs w:val="36"/>
        </w:rPr>
        <w:t>書</w:t>
      </w:r>
    </w:p>
    <w:p w:rsidR="00C07790" w:rsidRDefault="00C07790" w:rsidP="00C07790">
      <w:pPr>
        <w:jc w:val="center"/>
        <w:rPr>
          <w:sz w:val="24"/>
          <w:szCs w:val="24"/>
        </w:rPr>
      </w:pPr>
    </w:p>
    <w:p w:rsidR="00C07790" w:rsidRPr="00C07790" w:rsidRDefault="00C07790" w:rsidP="00C07790">
      <w:pPr>
        <w:jc w:val="center"/>
        <w:rPr>
          <w:sz w:val="24"/>
          <w:szCs w:val="24"/>
        </w:rPr>
      </w:pPr>
    </w:p>
    <w:p w:rsidR="00C07790" w:rsidRPr="00C07790" w:rsidRDefault="00C07790" w:rsidP="00C07790">
      <w:pPr>
        <w:wordWrap w:val="0"/>
        <w:jc w:val="right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令和</w:t>
      </w:r>
      <w:r w:rsidRPr="00C07790">
        <w:rPr>
          <w:sz w:val="24"/>
          <w:szCs w:val="24"/>
        </w:rPr>
        <w:t xml:space="preserve">    </w:t>
      </w:r>
      <w:r w:rsidRPr="00C07790">
        <w:rPr>
          <w:rFonts w:hint="eastAsia"/>
          <w:sz w:val="24"/>
          <w:szCs w:val="24"/>
        </w:rPr>
        <w:t>年</w:t>
      </w:r>
      <w:r w:rsidRPr="00C07790">
        <w:rPr>
          <w:rFonts w:hint="eastAsia"/>
          <w:sz w:val="24"/>
          <w:szCs w:val="24"/>
        </w:rPr>
        <w:t xml:space="preserve">  </w:t>
      </w:r>
      <w:r w:rsidRPr="00C07790">
        <w:rPr>
          <w:sz w:val="24"/>
          <w:szCs w:val="24"/>
        </w:rPr>
        <w:t xml:space="preserve">  </w:t>
      </w:r>
      <w:r w:rsidRPr="00C07790">
        <w:rPr>
          <w:rFonts w:hint="eastAsia"/>
          <w:sz w:val="24"/>
          <w:szCs w:val="24"/>
        </w:rPr>
        <w:t>月</w:t>
      </w:r>
      <w:r w:rsidRPr="00C07790">
        <w:rPr>
          <w:sz w:val="24"/>
          <w:szCs w:val="24"/>
        </w:rPr>
        <w:t xml:space="preserve"> </w:t>
      </w:r>
      <w:r w:rsidRPr="00C07790">
        <w:rPr>
          <w:rFonts w:hint="eastAsia"/>
          <w:sz w:val="24"/>
          <w:szCs w:val="24"/>
        </w:rPr>
        <w:t xml:space="preserve"> </w:t>
      </w:r>
      <w:r w:rsidRPr="00C07790">
        <w:rPr>
          <w:sz w:val="24"/>
          <w:szCs w:val="24"/>
        </w:rPr>
        <w:t xml:space="preserve"> </w:t>
      </w:r>
      <w:r w:rsidRPr="00C07790">
        <w:rPr>
          <w:rFonts w:hint="eastAsia"/>
          <w:sz w:val="24"/>
          <w:szCs w:val="24"/>
        </w:rPr>
        <w:t>日</w:t>
      </w:r>
    </w:p>
    <w:p w:rsidR="00C07790" w:rsidRPr="00C07790" w:rsidRDefault="00C07790" w:rsidP="00C07790">
      <w:pPr>
        <w:rPr>
          <w:sz w:val="24"/>
          <w:szCs w:val="24"/>
        </w:rPr>
      </w:pPr>
    </w:p>
    <w:p w:rsidR="00C07790" w:rsidRPr="00C07790" w:rsidRDefault="00C07790" w:rsidP="00C07790">
      <w:pPr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太子町長</w:t>
      </w:r>
      <w:r w:rsidR="002375FB">
        <w:rPr>
          <w:rFonts w:hint="eastAsia"/>
          <w:sz w:val="24"/>
          <w:szCs w:val="24"/>
        </w:rPr>
        <w:t xml:space="preserve">　様</w:t>
      </w:r>
      <w:bookmarkStart w:id="0" w:name="_GoBack"/>
      <w:bookmarkEnd w:id="0"/>
    </w:p>
    <w:p w:rsidR="00C07790" w:rsidRPr="00C07790" w:rsidRDefault="00C07790" w:rsidP="00C07790">
      <w:pPr>
        <w:rPr>
          <w:sz w:val="24"/>
          <w:szCs w:val="24"/>
        </w:rPr>
      </w:pPr>
    </w:p>
    <w:p w:rsidR="00C07790" w:rsidRPr="00C07790" w:rsidRDefault="00C07790" w:rsidP="00C0779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下記、買受財産について、買受代金納付後、引渡しを受けるまで太子町</w:t>
      </w:r>
      <w:r w:rsidRPr="00C07790">
        <w:rPr>
          <w:rFonts w:hint="eastAsia"/>
          <w:sz w:val="24"/>
          <w:szCs w:val="24"/>
        </w:rPr>
        <w:t>に保管を依頼します。</w:t>
      </w:r>
    </w:p>
    <w:p w:rsidR="00C07790" w:rsidRPr="00C07790" w:rsidRDefault="00C07790" w:rsidP="00C07790">
      <w:pPr>
        <w:ind w:firstLineChars="100" w:firstLine="240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なお、引渡しを受ける前に、下記、買受財産が破損、紛失などの被害を受けても、太子町が一切責任を負わないことに同意します。</w:t>
      </w:r>
    </w:p>
    <w:p w:rsidR="00C07790" w:rsidRPr="00C07790" w:rsidRDefault="00C07790" w:rsidP="00C07790">
      <w:pPr>
        <w:jc w:val="center"/>
        <w:rPr>
          <w:sz w:val="24"/>
          <w:szCs w:val="24"/>
        </w:rPr>
      </w:pPr>
    </w:p>
    <w:p w:rsidR="00C07790" w:rsidRPr="00C07790" w:rsidRDefault="00C07790" w:rsidP="00C07790">
      <w:pPr>
        <w:jc w:val="center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記</w:t>
      </w:r>
    </w:p>
    <w:p w:rsidR="00C07790" w:rsidRPr="00C07790" w:rsidRDefault="00C07790" w:rsidP="00C07790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074"/>
      </w:tblGrid>
      <w:tr w:rsidR="002375FB" w:rsidRPr="005E2B1D" w:rsidTr="002375FB">
        <w:trPr>
          <w:jc w:val="center"/>
        </w:trPr>
        <w:tc>
          <w:tcPr>
            <w:tcW w:w="2160" w:type="dxa"/>
          </w:tcPr>
          <w:p w:rsidR="002375FB" w:rsidRPr="002375FB" w:rsidRDefault="002375FB" w:rsidP="002306CA">
            <w:pPr>
              <w:jc w:val="center"/>
              <w:rPr>
                <w:rFonts w:hint="eastAsia"/>
                <w:sz w:val="24"/>
              </w:rPr>
            </w:pPr>
            <w:r w:rsidRPr="002375FB">
              <w:rPr>
                <w:rFonts w:hint="eastAsia"/>
                <w:sz w:val="24"/>
              </w:rPr>
              <w:t>区</w:t>
            </w:r>
            <w:r w:rsidRPr="002375FB">
              <w:rPr>
                <w:rFonts w:hint="eastAsia"/>
                <w:sz w:val="24"/>
              </w:rPr>
              <w:t xml:space="preserve"> </w:t>
            </w:r>
            <w:r w:rsidRPr="002375FB">
              <w:rPr>
                <w:rFonts w:hint="eastAsia"/>
                <w:sz w:val="24"/>
              </w:rPr>
              <w:t>分</w:t>
            </w:r>
            <w:r w:rsidRPr="002375FB">
              <w:rPr>
                <w:rFonts w:hint="eastAsia"/>
                <w:sz w:val="24"/>
              </w:rPr>
              <w:t xml:space="preserve"> </w:t>
            </w:r>
            <w:r w:rsidRPr="002375FB">
              <w:rPr>
                <w:rFonts w:hint="eastAsia"/>
                <w:sz w:val="24"/>
              </w:rPr>
              <w:t>番</w:t>
            </w:r>
            <w:r w:rsidRPr="002375FB">
              <w:rPr>
                <w:rFonts w:hint="eastAsia"/>
                <w:sz w:val="24"/>
              </w:rPr>
              <w:t xml:space="preserve"> </w:t>
            </w:r>
            <w:r w:rsidRPr="002375FB">
              <w:rPr>
                <w:rFonts w:hint="eastAsia"/>
                <w:sz w:val="24"/>
              </w:rPr>
              <w:t>号</w:t>
            </w:r>
          </w:p>
        </w:tc>
        <w:tc>
          <w:tcPr>
            <w:tcW w:w="6074" w:type="dxa"/>
          </w:tcPr>
          <w:p w:rsidR="002375FB" w:rsidRPr="002375FB" w:rsidRDefault="002375FB" w:rsidP="002306CA">
            <w:pPr>
              <w:jc w:val="center"/>
              <w:rPr>
                <w:rFonts w:hint="eastAsia"/>
                <w:sz w:val="24"/>
              </w:rPr>
            </w:pPr>
            <w:r w:rsidRPr="002375FB">
              <w:rPr>
                <w:rFonts w:hint="eastAsia"/>
                <w:sz w:val="24"/>
              </w:rPr>
              <w:t>財　産　名　称</w:t>
            </w:r>
          </w:p>
        </w:tc>
      </w:tr>
      <w:tr w:rsidR="002375FB" w:rsidRPr="005E2B1D" w:rsidTr="002375FB">
        <w:trPr>
          <w:trHeight w:val="697"/>
          <w:jc w:val="center"/>
        </w:trPr>
        <w:tc>
          <w:tcPr>
            <w:tcW w:w="2160" w:type="dxa"/>
            <w:vAlign w:val="center"/>
          </w:tcPr>
          <w:p w:rsidR="002375FB" w:rsidRPr="002375FB" w:rsidRDefault="002375FB" w:rsidP="002306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74" w:type="dxa"/>
            <w:vAlign w:val="center"/>
          </w:tcPr>
          <w:p w:rsidR="002375FB" w:rsidRPr="002375FB" w:rsidRDefault="002375FB" w:rsidP="002306CA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C07790" w:rsidRDefault="00C07790" w:rsidP="00C07790">
      <w:pPr>
        <w:rPr>
          <w:sz w:val="24"/>
          <w:szCs w:val="24"/>
        </w:rPr>
      </w:pPr>
    </w:p>
    <w:p w:rsidR="002375FB" w:rsidRDefault="002375FB" w:rsidP="00C07790">
      <w:pPr>
        <w:rPr>
          <w:sz w:val="24"/>
          <w:szCs w:val="24"/>
        </w:rPr>
      </w:pPr>
    </w:p>
    <w:p w:rsidR="002375FB" w:rsidRDefault="002375FB" w:rsidP="00C07790">
      <w:pPr>
        <w:rPr>
          <w:sz w:val="24"/>
          <w:szCs w:val="24"/>
        </w:rPr>
      </w:pPr>
    </w:p>
    <w:p w:rsidR="002375FB" w:rsidRDefault="002375FB" w:rsidP="00C07790">
      <w:pPr>
        <w:rPr>
          <w:sz w:val="24"/>
          <w:szCs w:val="24"/>
        </w:rPr>
      </w:pPr>
    </w:p>
    <w:p w:rsidR="002375FB" w:rsidRDefault="002375FB" w:rsidP="00C07790">
      <w:pPr>
        <w:rPr>
          <w:rFonts w:hint="eastAsia"/>
          <w:sz w:val="24"/>
          <w:szCs w:val="24"/>
        </w:rPr>
      </w:pPr>
    </w:p>
    <w:p w:rsidR="00C07790" w:rsidRPr="00C07790" w:rsidRDefault="00C07790" w:rsidP="002375FB">
      <w:pPr>
        <w:ind w:firstLineChars="900" w:firstLine="2160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住所（または所在地）</w:t>
      </w:r>
    </w:p>
    <w:p w:rsidR="002375FB" w:rsidRDefault="002375FB" w:rsidP="002375FB">
      <w:pPr>
        <w:ind w:firstLineChars="900" w:firstLine="2160"/>
        <w:rPr>
          <w:sz w:val="24"/>
          <w:szCs w:val="24"/>
        </w:rPr>
      </w:pPr>
    </w:p>
    <w:p w:rsidR="00C07790" w:rsidRPr="00C07790" w:rsidRDefault="00C07790" w:rsidP="002375FB">
      <w:pPr>
        <w:ind w:firstLineChars="900" w:firstLine="2160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氏名（または名称）</w:t>
      </w:r>
      <w:r w:rsidR="002375FB">
        <w:rPr>
          <w:rFonts w:hint="eastAsia"/>
          <w:sz w:val="24"/>
          <w:szCs w:val="24"/>
        </w:rPr>
        <w:t xml:space="preserve">　</w:t>
      </w:r>
    </w:p>
    <w:p w:rsidR="002375FB" w:rsidRDefault="002375FB" w:rsidP="002375FB">
      <w:pPr>
        <w:ind w:firstLineChars="900" w:firstLine="2160"/>
        <w:rPr>
          <w:sz w:val="24"/>
          <w:szCs w:val="24"/>
        </w:rPr>
      </w:pPr>
    </w:p>
    <w:p w:rsidR="00C07790" w:rsidRPr="00C07790" w:rsidRDefault="00C07790" w:rsidP="002375FB">
      <w:pPr>
        <w:ind w:firstLineChars="900" w:firstLine="2160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電話番号</w:t>
      </w:r>
      <w:r w:rsidR="002375FB">
        <w:rPr>
          <w:rFonts w:hint="eastAsia"/>
          <w:sz w:val="24"/>
          <w:szCs w:val="24"/>
        </w:rPr>
        <w:t xml:space="preserve">　　　　　　</w:t>
      </w:r>
    </w:p>
    <w:p w:rsidR="00C07790" w:rsidRPr="00C07790" w:rsidRDefault="00C07790" w:rsidP="00C07790">
      <w:pPr>
        <w:ind w:firstLineChars="1100" w:firstLine="2640"/>
        <w:rPr>
          <w:sz w:val="24"/>
          <w:szCs w:val="24"/>
        </w:rPr>
      </w:pPr>
    </w:p>
    <w:p w:rsidR="00C07790" w:rsidRDefault="00C07790" w:rsidP="00C07790">
      <w:pPr>
        <w:rPr>
          <w:sz w:val="24"/>
          <w:szCs w:val="24"/>
        </w:rPr>
      </w:pPr>
    </w:p>
    <w:p w:rsidR="00C07790" w:rsidRDefault="00C07790" w:rsidP="00C07790">
      <w:pPr>
        <w:rPr>
          <w:sz w:val="24"/>
          <w:szCs w:val="24"/>
        </w:rPr>
      </w:pPr>
    </w:p>
    <w:p w:rsidR="00C07790" w:rsidRPr="00C07790" w:rsidRDefault="00C07790" w:rsidP="002375FB">
      <w:pPr>
        <w:ind w:left="240" w:hangingChars="100" w:hanging="240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※買受代金納付後に保管費用が必要な場合、その費用は買受人の負担となります。ご了承下さい。</w:t>
      </w:r>
    </w:p>
    <w:p w:rsidR="004138A8" w:rsidRPr="00C07790" w:rsidRDefault="00C07790" w:rsidP="002375FB">
      <w:pPr>
        <w:ind w:left="240" w:hangingChars="100" w:hanging="240"/>
        <w:rPr>
          <w:sz w:val="24"/>
          <w:szCs w:val="24"/>
        </w:rPr>
      </w:pPr>
      <w:r w:rsidRPr="00C07790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保管できる期限は、</w:t>
      </w:r>
      <w:r w:rsidR="002375FB">
        <w:rPr>
          <w:rFonts w:hint="eastAsia"/>
          <w:sz w:val="24"/>
          <w:szCs w:val="24"/>
        </w:rPr>
        <w:t>売買代金</w:t>
      </w:r>
      <w:r>
        <w:rPr>
          <w:rFonts w:hint="eastAsia"/>
          <w:sz w:val="24"/>
          <w:szCs w:val="24"/>
        </w:rPr>
        <w:t>の残金納付を太子町</w:t>
      </w:r>
      <w:r w:rsidRPr="00C07790">
        <w:rPr>
          <w:rFonts w:hint="eastAsia"/>
          <w:sz w:val="24"/>
          <w:szCs w:val="24"/>
        </w:rPr>
        <w:t>が確認した後３週間となります。</w:t>
      </w:r>
    </w:p>
    <w:sectPr w:rsidR="004138A8" w:rsidRPr="00C07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790" w:rsidRDefault="00C07790" w:rsidP="00C07790">
      <w:r>
        <w:separator/>
      </w:r>
    </w:p>
  </w:endnote>
  <w:endnote w:type="continuationSeparator" w:id="0">
    <w:p w:rsidR="00C07790" w:rsidRDefault="00C07790" w:rsidP="00C0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790" w:rsidRDefault="00C07790" w:rsidP="00C07790">
      <w:r>
        <w:separator/>
      </w:r>
    </w:p>
  </w:footnote>
  <w:footnote w:type="continuationSeparator" w:id="0">
    <w:p w:rsidR="00C07790" w:rsidRDefault="00C07790" w:rsidP="00C0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6E"/>
    <w:rsid w:val="002375FB"/>
    <w:rsid w:val="0027356E"/>
    <w:rsid w:val="0086215C"/>
    <w:rsid w:val="00C07790"/>
    <w:rsid w:val="00CB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6C9F38-26CE-4272-B2BA-8B26308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7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790"/>
  </w:style>
  <w:style w:type="paragraph" w:styleId="a5">
    <w:name w:val="footer"/>
    <w:basedOn w:val="a"/>
    <w:link w:val="a6"/>
    <w:uiPriority w:val="99"/>
    <w:unhideWhenUsed/>
    <w:rsid w:val="00C07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真木 友紀</dc:creator>
  <cp:keywords/>
  <dc:description/>
  <cp:lastModifiedBy>山本　亮輔</cp:lastModifiedBy>
  <cp:revision>3</cp:revision>
  <dcterms:created xsi:type="dcterms:W3CDTF">2020-02-26T02:08:00Z</dcterms:created>
  <dcterms:modified xsi:type="dcterms:W3CDTF">2021-12-16T23:05:00Z</dcterms:modified>
</cp:coreProperties>
</file>