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23F39" w14:textId="77777777" w:rsidR="00E70DD9" w:rsidRPr="00E70DD9" w:rsidRDefault="00E70DD9" w:rsidP="00E70DD9">
      <w:pPr>
        <w:jc w:val="left"/>
        <w:rPr>
          <w:rFonts w:ascii="ＭＳ 明朝" w:eastAsia="ＭＳ 明朝" w:hAnsi="ＭＳ 明朝"/>
        </w:rPr>
      </w:pPr>
    </w:p>
    <w:p w14:paraId="7C13ED91" w14:textId="77777777" w:rsidR="005D607D" w:rsidRPr="00E70DD9" w:rsidRDefault="00D82C1E">
      <w:pPr>
        <w:jc w:val="center"/>
        <w:rPr>
          <w:rFonts w:ascii="ＭＳ 明朝" w:eastAsia="ＭＳ 明朝" w:hAnsi="ＭＳ 明朝"/>
          <w:sz w:val="36"/>
        </w:rPr>
      </w:pPr>
      <w:r w:rsidRPr="00E70DD9">
        <w:rPr>
          <w:rFonts w:ascii="ＭＳ 明朝" w:eastAsia="ＭＳ 明朝" w:hAnsi="ＭＳ 明朝" w:hint="eastAsia"/>
          <w:sz w:val="36"/>
        </w:rPr>
        <w:t>要求水準に関する誓約書</w:t>
      </w:r>
    </w:p>
    <w:p w14:paraId="7DB87872" w14:textId="77777777" w:rsidR="00E70DD9" w:rsidRPr="00E56886" w:rsidRDefault="00E70DD9" w:rsidP="00E70DD9">
      <w:pPr>
        <w:rPr>
          <w:rFonts w:ascii="ＭＳ 明朝" w:eastAsia="ＭＳ 明朝" w:hAnsi="ＭＳ 明朝"/>
          <w:sz w:val="22"/>
          <w:szCs w:val="22"/>
        </w:rPr>
      </w:pPr>
    </w:p>
    <w:p w14:paraId="28F1B962" w14:textId="77777777" w:rsidR="00E70DD9" w:rsidRPr="00E56886" w:rsidRDefault="00E70DD9" w:rsidP="00E70DD9">
      <w:pPr>
        <w:jc w:val="right"/>
        <w:rPr>
          <w:rFonts w:ascii="ＭＳ 明朝" w:eastAsia="ＭＳ 明朝" w:hAnsi="ＭＳ 明朝"/>
          <w:sz w:val="22"/>
          <w:szCs w:val="22"/>
        </w:rPr>
      </w:pPr>
      <w:r w:rsidRPr="00E56886">
        <w:rPr>
          <w:rFonts w:ascii="ＭＳ 明朝" w:eastAsia="ＭＳ 明朝" w:hAnsi="ＭＳ 明朝" w:hint="eastAsia"/>
          <w:sz w:val="22"/>
          <w:szCs w:val="22"/>
        </w:rPr>
        <w:t>令和　　年　　月　　日</w:t>
      </w:r>
    </w:p>
    <w:p w14:paraId="5C61A3C4" w14:textId="02215971" w:rsidR="00E70DD9" w:rsidRPr="00E56886" w:rsidRDefault="00E70DD9" w:rsidP="00E70DD9">
      <w:pPr>
        <w:rPr>
          <w:rFonts w:ascii="ＭＳ 明朝" w:eastAsia="ＭＳ 明朝" w:hAnsi="ＭＳ 明朝"/>
          <w:color w:val="000000" w:themeColor="text1"/>
          <w:sz w:val="22"/>
          <w:szCs w:val="22"/>
        </w:rPr>
      </w:pPr>
      <w:r w:rsidRPr="00635498">
        <w:rPr>
          <w:rFonts w:ascii="ＭＳ 明朝" w:eastAsia="ＭＳ 明朝" w:hAnsi="ＭＳ 明朝" w:hint="eastAsia"/>
          <w:spacing w:val="70"/>
          <w:kern w:val="0"/>
          <w:fitText w:val="1260" w:id="-609426176"/>
        </w:rPr>
        <w:t>太子町</w:t>
      </w:r>
      <w:r w:rsidRPr="00635498">
        <w:rPr>
          <w:rFonts w:ascii="ＭＳ 明朝" w:eastAsia="ＭＳ 明朝" w:hAnsi="ＭＳ 明朝" w:hint="eastAsia"/>
          <w:kern w:val="0"/>
          <w:fitText w:val="1260" w:id="-609426176"/>
        </w:rPr>
        <w:t>長</w:t>
      </w:r>
      <w:r w:rsidRPr="00E56886">
        <w:rPr>
          <w:rFonts w:ascii="ＭＳ 明朝" w:eastAsia="ＭＳ 明朝" w:hAnsi="ＭＳ 明朝" w:hint="eastAsia"/>
          <w:color w:val="000000" w:themeColor="text1"/>
          <w:sz w:val="22"/>
          <w:szCs w:val="22"/>
        </w:rPr>
        <w:t xml:space="preserve">　様</w:t>
      </w:r>
    </w:p>
    <w:p w14:paraId="28D474C4" w14:textId="77777777" w:rsidR="00E70DD9" w:rsidRPr="00E56886" w:rsidRDefault="00E70DD9" w:rsidP="00E70DD9">
      <w:pPr>
        <w:rPr>
          <w:rFonts w:ascii="ＭＳ 明朝" w:eastAsia="ＭＳ 明朝" w:hAnsi="ＭＳ 明朝"/>
          <w:sz w:val="22"/>
          <w:szCs w:val="22"/>
        </w:rPr>
      </w:pPr>
    </w:p>
    <w:p w14:paraId="79903F84" w14:textId="77777777" w:rsidR="00E70DD9" w:rsidRPr="00E56886" w:rsidRDefault="00E70DD9" w:rsidP="00E70DD9">
      <w:pPr>
        <w:rPr>
          <w:rFonts w:ascii="ＭＳ 明朝" w:eastAsia="ＭＳ 明朝" w:hAnsi="ＭＳ 明朝"/>
          <w:sz w:val="22"/>
          <w:szCs w:val="22"/>
        </w:rPr>
      </w:pPr>
    </w:p>
    <w:p w14:paraId="0E41CD13" w14:textId="77777777" w:rsidR="00D82C1E" w:rsidRPr="00E56886" w:rsidRDefault="00D82C1E" w:rsidP="00D82C1E">
      <w:pPr>
        <w:spacing w:line="360" w:lineRule="auto"/>
        <w:ind w:leftChars="2000" w:left="4200"/>
        <w:rPr>
          <w:rFonts w:ascii="ＭＳ 明朝" w:eastAsia="ＭＳ 明朝" w:hAnsi="ＭＳ 明朝"/>
          <w:sz w:val="22"/>
          <w:szCs w:val="22"/>
        </w:rPr>
      </w:pPr>
      <w:r w:rsidRPr="00D82C1E">
        <w:rPr>
          <w:rFonts w:ascii="ＭＳ 明朝" w:eastAsia="ＭＳ 明朝" w:hAnsi="ＭＳ 明朝" w:hint="eastAsia"/>
          <w:spacing w:val="55"/>
          <w:kern w:val="0"/>
          <w:sz w:val="22"/>
          <w:szCs w:val="22"/>
          <w:fitText w:val="880" w:id="-609425917"/>
        </w:rPr>
        <w:t>所在</w:t>
      </w:r>
      <w:r w:rsidRPr="00D82C1E">
        <w:rPr>
          <w:rFonts w:ascii="ＭＳ 明朝" w:eastAsia="ＭＳ 明朝" w:hAnsi="ＭＳ 明朝" w:hint="eastAsia"/>
          <w:kern w:val="0"/>
          <w:sz w:val="22"/>
          <w:szCs w:val="22"/>
          <w:fitText w:val="880" w:id="-609425917"/>
        </w:rPr>
        <w:t>地</w:t>
      </w:r>
      <w:r>
        <w:rPr>
          <w:rFonts w:ascii="ＭＳ 明朝" w:eastAsia="ＭＳ 明朝" w:hAnsi="ＭＳ 明朝" w:hint="eastAsia"/>
          <w:kern w:val="0"/>
          <w:sz w:val="22"/>
          <w:szCs w:val="22"/>
        </w:rPr>
        <w:t xml:space="preserve">　</w:t>
      </w:r>
    </w:p>
    <w:p w14:paraId="0D6501DC" w14:textId="77777777" w:rsidR="00D82C1E" w:rsidRPr="00E56886" w:rsidRDefault="00D82C1E" w:rsidP="00D82C1E">
      <w:pPr>
        <w:spacing w:line="360" w:lineRule="auto"/>
        <w:ind w:leftChars="2000" w:left="4200"/>
        <w:rPr>
          <w:rFonts w:ascii="ＭＳ 明朝" w:eastAsia="ＭＳ 明朝" w:hAnsi="ＭＳ 明朝"/>
          <w:sz w:val="22"/>
          <w:szCs w:val="22"/>
        </w:rPr>
      </w:pPr>
      <w:r w:rsidRPr="00D82C1E">
        <w:rPr>
          <w:rFonts w:ascii="ＭＳ 明朝" w:eastAsia="ＭＳ 明朝" w:hAnsi="ＭＳ 明朝" w:hint="eastAsia"/>
          <w:spacing w:val="55"/>
          <w:kern w:val="0"/>
          <w:sz w:val="22"/>
          <w:szCs w:val="22"/>
          <w:fitText w:val="880" w:id="-609425916"/>
        </w:rPr>
        <w:t>法人</w:t>
      </w:r>
      <w:r w:rsidRPr="00D82C1E">
        <w:rPr>
          <w:rFonts w:ascii="ＭＳ 明朝" w:eastAsia="ＭＳ 明朝" w:hAnsi="ＭＳ 明朝" w:hint="eastAsia"/>
          <w:kern w:val="0"/>
          <w:sz w:val="22"/>
          <w:szCs w:val="22"/>
          <w:fitText w:val="880" w:id="-609425916"/>
        </w:rPr>
        <w:t>名</w:t>
      </w:r>
      <w:r w:rsidRPr="00E56886">
        <w:rPr>
          <w:rFonts w:ascii="ＭＳ 明朝" w:eastAsia="ＭＳ 明朝" w:hAnsi="ＭＳ 明朝" w:hint="eastAsia"/>
          <w:sz w:val="22"/>
          <w:szCs w:val="22"/>
        </w:rPr>
        <w:t xml:space="preserve">　</w:t>
      </w:r>
    </w:p>
    <w:p w14:paraId="770511FC" w14:textId="77777777" w:rsidR="00D82C1E" w:rsidRPr="00E56886" w:rsidRDefault="00D82C1E" w:rsidP="00D82C1E">
      <w:pPr>
        <w:spacing w:line="360" w:lineRule="auto"/>
        <w:ind w:leftChars="2000" w:left="4200"/>
        <w:jc w:val="left"/>
        <w:rPr>
          <w:rFonts w:ascii="ＭＳ 明朝" w:eastAsia="ＭＳ 明朝" w:hAnsi="ＭＳ 明朝"/>
          <w:sz w:val="22"/>
          <w:szCs w:val="22"/>
        </w:rPr>
      </w:pPr>
      <w:r w:rsidRPr="00E56886">
        <w:rPr>
          <w:rFonts w:ascii="ＭＳ 明朝" w:eastAsia="ＭＳ 明朝" w:hAnsi="ＭＳ 明朝" w:hint="eastAsia"/>
          <w:noProof/>
          <w:sz w:val="22"/>
          <w:szCs w:val="22"/>
        </w:rPr>
        <mc:AlternateContent>
          <mc:Choice Requires="wps">
            <w:drawing>
              <wp:anchor distT="0" distB="0" distL="71755" distR="71755" simplePos="0" relativeHeight="251659264" behindDoc="0" locked="0" layoutInCell="1" hidden="0" allowOverlap="1" wp14:anchorId="188FF22D" wp14:editId="654A651D">
                <wp:simplePos x="0" y="0"/>
                <wp:positionH relativeFrom="column">
                  <wp:posOffset>5591810</wp:posOffset>
                </wp:positionH>
                <wp:positionV relativeFrom="paragraph">
                  <wp:posOffset>83820</wp:posOffset>
                </wp:positionV>
                <wp:extent cx="288290" cy="280035"/>
                <wp:effectExtent l="0" t="0" r="635" b="635"/>
                <wp:wrapNone/>
                <wp:docPr id="1026" name="オブジェクト 0"/>
                <wp:cNvGraphicFramePr/>
                <a:graphic xmlns:a="http://schemas.openxmlformats.org/drawingml/2006/main">
                  <a:graphicData uri="http://schemas.microsoft.com/office/word/2010/wordprocessingShape">
                    <wps:wsp>
                      <wps:cNvSpPr txBox="1"/>
                      <wps:spPr>
                        <a:xfrm>
                          <a:off x="0" y="0"/>
                          <a:ext cx="288290" cy="280035"/>
                        </a:xfrm>
                        <a:prstGeom prst="rect">
                          <a:avLst/>
                        </a:prstGeom>
                        <a:noFill/>
                        <a:ln w="6350" cmpd="sng">
                          <a:noFill/>
                        </a:ln>
                        <a:effectLst/>
                      </wps:spPr>
                      <wps:txbx>
                        <w:txbxContent>
                          <w:p w14:paraId="63AA1057" w14:textId="77777777" w:rsidR="00D82C1E" w:rsidRDefault="00D82C1E" w:rsidP="00D82C1E">
                            <w:r>
                              <w:rPr>
                                <w:rFonts w:hint="eastAsia"/>
                              </w:rPr>
                              <w:t>㊞</w:t>
                            </w:r>
                          </w:p>
                        </w:txbxContent>
                      </wps:txbx>
                      <wps:bodyPr vertOverflow="overflow" horzOverflow="overflow" wrap="none" lIns="74295" tIns="8890" rIns="74295" bIns="8890"/>
                    </wps:wsp>
                  </a:graphicData>
                </a:graphic>
              </wp:anchor>
            </w:drawing>
          </mc:Choice>
          <mc:Fallback>
            <w:pict>
              <v:shapetype w14:anchorId="188FF22D" id="_x0000_t202" coordsize="21600,21600" o:spt="202" path="m,l,21600r21600,l21600,xe">
                <v:stroke joinstyle="miter"/>
                <v:path gradientshapeok="t" o:connecttype="rect"/>
              </v:shapetype>
              <v:shape id="オブジェクト 0" o:spid="_x0000_s1026" type="#_x0000_t202" style="position:absolute;left:0;text-align:left;margin-left:440.3pt;margin-top:6.6pt;width:22.7pt;height:22.05pt;z-index:251659264;visibility:visible;mso-wrap-style:non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" filled="f" stroked="f" strokeweight=".5pt">
                <v:textbox inset="5.85pt,.7pt,5.85pt,.7pt">
                  <w:txbxContent>
                    <w:p w14:paraId="63AA1057" w14:textId="77777777" w:rsidR="00D82C1E" w:rsidRDefault="00D82C1E" w:rsidP="00D82C1E">
                      <w:r>
                        <w:rPr>
                          <w:rFonts w:hint="eastAsia"/>
                        </w:rPr>
                        <w:t>㊞</w:t>
                      </w:r>
                    </w:p>
                  </w:txbxContent>
                </v:textbox>
              </v:shape>
            </w:pict>
          </mc:Fallback>
        </mc:AlternateContent>
      </w:r>
      <w:r w:rsidRPr="00D82C1E">
        <w:rPr>
          <w:rFonts w:ascii="ＭＳ 明朝" w:eastAsia="ＭＳ 明朝" w:hAnsi="ＭＳ 明朝" w:hint="eastAsia"/>
          <w:kern w:val="0"/>
          <w:sz w:val="22"/>
          <w:szCs w:val="22"/>
          <w:fitText w:val="880" w:id="-609425915"/>
        </w:rPr>
        <w:t>代表者名</w:t>
      </w:r>
      <w:r>
        <w:rPr>
          <w:rFonts w:ascii="ＭＳ 明朝" w:eastAsia="ＭＳ 明朝" w:hAnsi="ＭＳ 明朝" w:hint="eastAsia"/>
          <w:kern w:val="0"/>
          <w:sz w:val="22"/>
          <w:szCs w:val="22"/>
        </w:rPr>
        <w:t xml:space="preserve">　</w:t>
      </w:r>
    </w:p>
    <w:p w14:paraId="6FF43A4B" w14:textId="69E560C4" w:rsidR="00E70DD9" w:rsidRPr="00E56886" w:rsidRDefault="00E70DD9" w:rsidP="00D82C1E">
      <w:pPr>
        <w:spacing w:line="360" w:lineRule="auto"/>
        <w:ind w:right="220"/>
        <w:jc w:val="right"/>
        <w:rPr>
          <w:rFonts w:ascii="ＭＳ 明朝" w:eastAsia="ＭＳ 明朝" w:hAnsi="ＭＳ 明朝"/>
          <w:sz w:val="22"/>
          <w:szCs w:val="22"/>
        </w:rPr>
      </w:pPr>
    </w:p>
    <w:p w14:paraId="7A70097E" w14:textId="77777777" w:rsidR="005D607D" w:rsidRPr="00E70DD9" w:rsidRDefault="005D607D">
      <w:pPr>
        <w:rPr>
          <w:rFonts w:ascii="ＭＳ 明朝" w:eastAsia="ＭＳ 明朝" w:hAnsi="ＭＳ 明朝"/>
        </w:rPr>
      </w:pPr>
    </w:p>
    <w:p w14:paraId="4153105C" w14:textId="77777777" w:rsidR="005D607D" w:rsidRDefault="005D607D">
      <w:pPr>
        <w:rPr>
          <w:rFonts w:ascii="ＭＳ 明朝" w:eastAsia="ＭＳ 明朝" w:hAnsi="ＭＳ 明朝"/>
        </w:rPr>
      </w:pPr>
    </w:p>
    <w:p w14:paraId="475BFE76" w14:textId="77777777" w:rsidR="00E70DD9" w:rsidRPr="00E70DD9" w:rsidRDefault="00E70DD9">
      <w:pPr>
        <w:rPr>
          <w:rFonts w:ascii="ＭＳ 明朝" w:eastAsia="ＭＳ 明朝" w:hAnsi="ＭＳ 明朝"/>
        </w:rPr>
      </w:pPr>
    </w:p>
    <w:p w14:paraId="2AA773C9" w14:textId="35F27DBE" w:rsidR="005D607D" w:rsidRPr="00E70DD9" w:rsidRDefault="00D82C1E">
      <w:pPr>
        <w:rPr>
          <w:rFonts w:ascii="ＭＳ 明朝" w:eastAsia="ＭＳ 明朝" w:hAnsi="ＭＳ 明朝"/>
        </w:rPr>
      </w:pPr>
      <w:r w:rsidRPr="00E70DD9">
        <w:rPr>
          <w:rFonts w:ascii="ＭＳ 明朝" w:eastAsia="ＭＳ 明朝" w:hAnsi="ＭＳ 明朝" w:hint="eastAsia"/>
        </w:rPr>
        <w:t xml:space="preserve">　令和</w:t>
      </w:r>
      <w:r w:rsidR="00C646FF">
        <w:rPr>
          <w:rFonts w:ascii="ＭＳ 明朝" w:eastAsia="ＭＳ 明朝" w:hAnsi="ＭＳ 明朝" w:hint="eastAsia"/>
        </w:rPr>
        <w:t>7</w:t>
      </w:r>
      <w:r w:rsidRPr="00E70DD9">
        <w:rPr>
          <w:rFonts w:ascii="ＭＳ 明朝" w:eastAsia="ＭＳ 明朝" w:hAnsi="ＭＳ 明朝" w:hint="eastAsia"/>
        </w:rPr>
        <w:t>年</w:t>
      </w:r>
      <w:r w:rsidR="00C646FF">
        <w:rPr>
          <w:rFonts w:ascii="ＭＳ 明朝" w:eastAsia="ＭＳ 明朝" w:hAnsi="ＭＳ 明朝" w:hint="eastAsia"/>
        </w:rPr>
        <w:t>12</w:t>
      </w:r>
      <w:r w:rsidRPr="00E70DD9">
        <w:rPr>
          <w:rFonts w:ascii="ＭＳ 明朝" w:eastAsia="ＭＳ 明朝" w:hAnsi="ＭＳ 明朝" w:hint="eastAsia"/>
        </w:rPr>
        <w:t>月</w:t>
      </w:r>
      <w:r w:rsidR="00C646FF">
        <w:rPr>
          <w:rFonts w:ascii="ＭＳ 明朝" w:eastAsia="ＭＳ 明朝" w:hAnsi="ＭＳ 明朝" w:hint="eastAsia"/>
        </w:rPr>
        <w:t>24</w:t>
      </w:r>
      <w:bookmarkStart w:id="0" w:name="_GoBack"/>
      <w:bookmarkEnd w:id="0"/>
      <w:r w:rsidRPr="00E70DD9">
        <w:rPr>
          <w:rFonts w:ascii="ＭＳ 明朝" w:eastAsia="ＭＳ 明朝" w:hAnsi="ＭＳ 明朝" w:hint="eastAsia"/>
        </w:rPr>
        <w:t>日付で公告のありました</w:t>
      </w:r>
      <w:r w:rsidR="00E70DD9" w:rsidRPr="00590F44">
        <w:rPr>
          <w:rFonts w:ascii="ＭＳ 明朝" w:eastAsia="ＭＳ 明朝" w:hAnsi="ＭＳ 明朝" w:hint="eastAsia"/>
          <w:sz w:val="22"/>
          <w:szCs w:val="22"/>
        </w:rPr>
        <w:t>太子町水道施設運転管理業務委託</w:t>
      </w:r>
      <w:r w:rsidRPr="00E70DD9">
        <w:rPr>
          <w:rFonts w:ascii="ＭＳ 明朝" w:eastAsia="ＭＳ 明朝" w:hAnsi="ＭＳ 明朝" w:hint="eastAsia"/>
        </w:rPr>
        <w:t>の受託者に決定した際には、</w:t>
      </w:r>
      <w:r w:rsidR="00E70DD9">
        <w:rPr>
          <w:rFonts w:ascii="ＭＳ 明朝" w:eastAsia="ＭＳ 明朝" w:hAnsi="ＭＳ 明朝" w:hint="eastAsia"/>
        </w:rPr>
        <w:t>一般</w:t>
      </w:r>
      <w:r w:rsidRPr="00E70DD9">
        <w:rPr>
          <w:rFonts w:ascii="ＭＳ 明朝" w:eastAsia="ＭＳ 明朝" w:hAnsi="ＭＳ 明朝" w:hint="eastAsia"/>
        </w:rPr>
        <w:t>仕様書及び特記仕様書において要求された水準と同等又はそれ以上の水準で本業務の実施にあたることを誓約いたします。</w:t>
      </w:r>
    </w:p>
    <w:p w14:paraId="7511C21A" w14:textId="77777777" w:rsidR="005D607D" w:rsidRPr="00E70DD9" w:rsidRDefault="005D607D">
      <w:pPr>
        <w:rPr>
          <w:rFonts w:ascii="ＭＳ 明朝" w:eastAsia="ＭＳ 明朝" w:hAnsi="ＭＳ 明朝"/>
        </w:rPr>
      </w:pPr>
    </w:p>
    <w:p w14:paraId="455068B7" w14:textId="77777777" w:rsidR="005D607D" w:rsidRPr="00E70DD9" w:rsidRDefault="005D607D">
      <w:pPr>
        <w:rPr>
          <w:rFonts w:ascii="ＭＳ 明朝" w:eastAsia="ＭＳ 明朝" w:hAnsi="ＭＳ 明朝"/>
        </w:rPr>
      </w:pPr>
    </w:p>
    <w:p w14:paraId="38CE0554" w14:textId="77777777" w:rsidR="005D607D" w:rsidRPr="00E70DD9" w:rsidRDefault="005D607D">
      <w:pPr>
        <w:rPr>
          <w:rFonts w:ascii="ＭＳ 明朝" w:eastAsia="ＭＳ 明朝" w:hAnsi="ＭＳ 明朝"/>
        </w:rPr>
      </w:pPr>
    </w:p>
    <w:sectPr w:rsidR="005D607D" w:rsidRPr="00E70DD9">
      <w:headerReference w:type="default" r:id="rId6"/>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E4679" w14:textId="77777777" w:rsidR="00EA70A4" w:rsidRDefault="00EA70A4">
      <w:r>
        <w:separator/>
      </w:r>
    </w:p>
  </w:endnote>
  <w:endnote w:type="continuationSeparator" w:id="0">
    <w:p w14:paraId="46EF0A55" w14:textId="77777777" w:rsidR="00EA70A4" w:rsidRDefault="00EA7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7B1D6" w14:textId="77777777" w:rsidR="00EA70A4" w:rsidRDefault="00EA70A4">
      <w:r>
        <w:separator/>
      </w:r>
    </w:p>
  </w:footnote>
  <w:footnote w:type="continuationSeparator" w:id="0">
    <w:p w14:paraId="4607CA5D" w14:textId="77777777" w:rsidR="00EA70A4" w:rsidRDefault="00EA7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EF679" w14:textId="0A240C10" w:rsidR="005D607D" w:rsidRPr="00E70DD9" w:rsidRDefault="00D82C1E">
    <w:pPr>
      <w:rPr>
        <w:rFonts w:ascii="ＭＳ 明朝" w:eastAsia="ＭＳ 明朝" w:hAnsi="ＭＳ 明朝"/>
        <w:sz w:val="22"/>
        <w:szCs w:val="21"/>
      </w:rPr>
    </w:pPr>
    <w:r w:rsidRPr="00E70DD9">
      <w:rPr>
        <w:rFonts w:ascii="ＭＳ 明朝" w:eastAsia="ＭＳ 明朝" w:hAnsi="ＭＳ 明朝" w:hint="eastAsia"/>
        <w:sz w:val="22"/>
        <w:szCs w:val="21"/>
      </w:rPr>
      <w:t>（様式</w:t>
    </w:r>
    <w:r w:rsidR="00635498">
      <w:rPr>
        <w:rFonts w:ascii="ＭＳ 明朝" w:eastAsia="ＭＳ 明朝" w:hAnsi="ＭＳ 明朝" w:hint="eastAsia"/>
        <w:sz w:val="22"/>
        <w:szCs w:val="21"/>
      </w:rPr>
      <w:t>８</w:t>
    </w:r>
    <w:r w:rsidRPr="00E70DD9">
      <w:rPr>
        <w:rFonts w:ascii="ＭＳ 明朝" w:eastAsia="ＭＳ 明朝" w:hAnsi="ＭＳ 明朝" w:hint="eastAsia"/>
        <w:sz w:val="22"/>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07D"/>
    <w:rsid w:val="003B1BD8"/>
    <w:rsid w:val="005D607D"/>
    <w:rsid w:val="00635498"/>
    <w:rsid w:val="00C646FF"/>
    <w:rsid w:val="00D82C1E"/>
    <w:rsid w:val="00E70DD9"/>
    <w:rsid w:val="00E86D3D"/>
    <w:rsid w:val="00EA70A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78CEBE"/>
  <w15:chartTrackingRefBased/>
  <w15:docId w15:val="{DF7A7B83-FEA6-438F-AE6A-2EBDE1E8D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70DD9"/>
    <w:pPr>
      <w:tabs>
        <w:tab w:val="center" w:pos="4252"/>
        <w:tab w:val="right" w:pos="8504"/>
      </w:tabs>
      <w:snapToGrid w:val="0"/>
    </w:pPr>
  </w:style>
  <w:style w:type="character" w:customStyle="1" w:styleId="a6">
    <w:name w:val="ヘッダー (文字)"/>
    <w:basedOn w:val="a0"/>
    <w:link w:val="a5"/>
    <w:uiPriority w:val="99"/>
    <w:rsid w:val="00E70DD9"/>
  </w:style>
  <w:style w:type="paragraph" w:styleId="a7">
    <w:name w:val="footer"/>
    <w:basedOn w:val="a"/>
    <w:link w:val="a8"/>
    <w:uiPriority w:val="99"/>
    <w:unhideWhenUsed/>
    <w:rsid w:val="00E70DD9"/>
    <w:pPr>
      <w:tabs>
        <w:tab w:val="center" w:pos="4252"/>
        <w:tab w:val="right" w:pos="8504"/>
      </w:tabs>
      <w:snapToGrid w:val="0"/>
    </w:pPr>
  </w:style>
  <w:style w:type="character" w:customStyle="1" w:styleId="a8">
    <w:name w:val="フッター (文字)"/>
    <w:basedOn w:val="a0"/>
    <w:link w:val="a7"/>
    <w:uiPriority w:val="99"/>
    <w:rsid w:val="00E70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1206</TotalTime>
  <Pages>1</Pages>
  <Words>24</Words>
  <Characters>142</Characters>
  <Application>Microsoft Office Word</Application>
  <DocSecurity>0</DocSecurity>
  <Lines>1</Lines>
  <Paragraphs>1</Paragraphs>
  <ScaleCrop>false</ScaleCrop>
  <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武中 俊明</cp:lastModifiedBy>
  <cp:revision>30</cp:revision>
  <dcterms:created xsi:type="dcterms:W3CDTF">2021-12-22T01:35:00Z</dcterms:created>
  <dcterms:modified xsi:type="dcterms:W3CDTF">2025-12-23T11:55:00Z</dcterms:modified>
</cp:coreProperties>
</file>