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E25F" w14:textId="4DAFD5BC" w:rsidR="00152C76" w:rsidRPr="00931E06" w:rsidRDefault="00110D1D" w:rsidP="00931E06">
      <w:pPr>
        <w:jc w:val="left"/>
        <w:rPr>
          <w:color w:val="FF0000"/>
          <w:sz w:val="20"/>
        </w:rPr>
      </w:pPr>
      <w:r>
        <w:rPr>
          <w:rFonts w:hint="eastAsia"/>
        </w:rPr>
        <w:t>様式第１号</w:t>
      </w:r>
      <w:r w:rsidR="006B6138">
        <w:rPr>
          <w:rFonts w:hint="eastAsia"/>
        </w:rPr>
        <w:t>（</w:t>
      </w:r>
      <w:r w:rsidR="00034C1A">
        <w:rPr>
          <w:rFonts w:hint="eastAsia"/>
        </w:rPr>
        <w:t>第</w:t>
      </w:r>
      <w:r>
        <w:rPr>
          <w:rFonts w:hint="eastAsia"/>
        </w:rPr>
        <w:t>６</w:t>
      </w:r>
      <w:r w:rsidR="00034C1A">
        <w:rPr>
          <w:rFonts w:hint="eastAsia"/>
        </w:rPr>
        <w:t>条関係</w:t>
      </w:r>
      <w:r w:rsidR="006B6138">
        <w:t>）</w:t>
      </w:r>
      <w:r w:rsidR="00931E06">
        <w:rPr>
          <w:rFonts w:hint="eastAsia"/>
        </w:rPr>
        <w:t xml:space="preserve">　　　　　　</w:t>
      </w:r>
      <w:bookmarkStart w:id="0" w:name="_Hlk197439683"/>
      <w:r w:rsidR="00931E06" w:rsidRPr="00931E06">
        <w:rPr>
          <w:rFonts w:hint="eastAsia"/>
          <w:color w:val="FF0000"/>
          <w:kern w:val="2"/>
          <w:sz w:val="22"/>
        </w:rPr>
        <w:t>（記入例）</w:t>
      </w:r>
      <w:bookmarkEnd w:id="0"/>
    </w:p>
    <w:p w14:paraId="314D5778" w14:textId="2AED90D9" w:rsidR="003E5703" w:rsidRPr="00034C1A" w:rsidRDefault="002F2AAD" w:rsidP="003E5703">
      <w:pPr>
        <w:jc w:val="center"/>
        <w:rPr>
          <w:sz w:val="20"/>
        </w:rPr>
      </w:pPr>
      <w:r w:rsidRPr="00B72831">
        <w:rPr>
          <w:rFonts w:hint="eastAsia"/>
        </w:rPr>
        <w:t>太子町</w:t>
      </w:r>
      <w:r>
        <w:rPr>
          <w:rFonts w:hint="eastAsia"/>
        </w:rPr>
        <w:t>新商品開発</w:t>
      </w:r>
      <w:r w:rsidR="003E5703">
        <w:rPr>
          <w:rFonts w:hint="eastAsia"/>
        </w:rPr>
        <w:t>事業</w:t>
      </w:r>
      <w:r>
        <w:rPr>
          <w:rFonts w:hint="eastAsia"/>
        </w:rPr>
        <w:t xml:space="preserve">　事業</w:t>
      </w:r>
      <w:r w:rsidR="003E5703">
        <w:rPr>
          <w:rFonts w:hint="eastAsia"/>
        </w:rPr>
        <w:t>計画書</w:t>
      </w:r>
      <w:r w:rsidR="00034C1A" w:rsidRPr="00034C1A">
        <w:rPr>
          <w:rFonts w:hint="eastAsia"/>
          <w:kern w:val="2"/>
          <w:sz w:val="22"/>
        </w:rPr>
        <w:t>（変更事業計画書）</w:t>
      </w:r>
    </w:p>
    <w:p w14:paraId="7F2158FA" w14:textId="77777777" w:rsidR="003E5703" w:rsidRDefault="003E5703" w:rsidP="003E5703">
      <w:pPr>
        <w:jc w:val="left"/>
      </w:pPr>
      <w:r>
        <w:rPr>
          <w:rFonts w:hint="eastAsia"/>
        </w:rPr>
        <w:t>１</w:t>
      </w:r>
      <w:r>
        <w:t>.申請者</w:t>
      </w:r>
      <w:r>
        <w:rPr>
          <w:rFonts w:hint="eastAsia"/>
        </w:rPr>
        <w:t>の</w:t>
      </w:r>
      <w:r>
        <w:t>概要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655"/>
      </w:tblGrid>
      <w:tr w:rsidR="003E5703" w14:paraId="48DCF62C" w14:textId="77777777" w:rsidTr="00034C1A">
        <w:trPr>
          <w:jc w:val="center"/>
        </w:trPr>
        <w:tc>
          <w:tcPr>
            <w:tcW w:w="1843" w:type="dxa"/>
            <w:vAlign w:val="center"/>
          </w:tcPr>
          <w:p w14:paraId="3D5F6C7A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55" w:type="dxa"/>
          </w:tcPr>
          <w:p w14:paraId="10D14F54" w14:textId="7C8ADF16" w:rsidR="003E5703" w:rsidRPr="001B09E4" w:rsidRDefault="001B09E4" w:rsidP="0033629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太子町特産品開発会社</w:t>
            </w:r>
          </w:p>
        </w:tc>
      </w:tr>
      <w:tr w:rsidR="003E5703" w14:paraId="295E1A1C" w14:textId="77777777" w:rsidTr="001B09E4">
        <w:trPr>
          <w:jc w:val="center"/>
        </w:trPr>
        <w:tc>
          <w:tcPr>
            <w:tcW w:w="1843" w:type="dxa"/>
            <w:vAlign w:val="center"/>
          </w:tcPr>
          <w:p w14:paraId="5FDCD9B6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所在地</w:t>
            </w:r>
          </w:p>
        </w:tc>
        <w:tc>
          <w:tcPr>
            <w:tcW w:w="6655" w:type="dxa"/>
            <w:vAlign w:val="center"/>
          </w:tcPr>
          <w:p w14:paraId="36991241" w14:textId="43405496" w:rsidR="003E5703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太子町鵤280番地1</w:t>
            </w:r>
          </w:p>
        </w:tc>
      </w:tr>
      <w:tr w:rsidR="0079712A" w14:paraId="10DA0982" w14:textId="77777777" w:rsidTr="001B09E4">
        <w:trPr>
          <w:jc w:val="center"/>
        </w:trPr>
        <w:tc>
          <w:tcPr>
            <w:tcW w:w="1843" w:type="dxa"/>
            <w:vAlign w:val="center"/>
          </w:tcPr>
          <w:p w14:paraId="728EF36C" w14:textId="6AE09C5E" w:rsidR="0079712A" w:rsidRDefault="0079712A" w:rsidP="00034C1A">
            <w:pPr>
              <w:jc w:val="center"/>
            </w:pPr>
            <w:r>
              <w:rPr>
                <w:rFonts w:hint="eastAsia"/>
              </w:rPr>
              <w:t>創業</w:t>
            </w:r>
            <w:r>
              <w:t>年月</w:t>
            </w:r>
          </w:p>
        </w:tc>
        <w:tc>
          <w:tcPr>
            <w:tcW w:w="6655" w:type="dxa"/>
            <w:vAlign w:val="center"/>
          </w:tcPr>
          <w:p w14:paraId="711D6C8B" w14:textId="42E56C85" w:rsidR="0079712A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令和元年1月1日</w:t>
            </w:r>
          </w:p>
        </w:tc>
      </w:tr>
      <w:tr w:rsidR="003E5703" w14:paraId="6E8BCEFE" w14:textId="77777777" w:rsidTr="001B09E4">
        <w:trPr>
          <w:jc w:val="center"/>
        </w:trPr>
        <w:tc>
          <w:tcPr>
            <w:tcW w:w="1843" w:type="dxa"/>
            <w:vAlign w:val="center"/>
          </w:tcPr>
          <w:p w14:paraId="1A1C7D7D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5" w:type="dxa"/>
            <w:vAlign w:val="center"/>
          </w:tcPr>
          <w:p w14:paraId="5206EBAB" w14:textId="0BE87993" w:rsidR="003E5703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太子</w:t>
            </w:r>
            <w:r w:rsidR="00931E06">
              <w:rPr>
                <w:rFonts w:hint="eastAsia"/>
                <w:color w:val="FF0000"/>
              </w:rPr>
              <w:t xml:space="preserve">　</w:t>
            </w:r>
            <w:r w:rsidRPr="001B09E4">
              <w:rPr>
                <w:rFonts w:hint="eastAsia"/>
                <w:color w:val="FF0000"/>
              </w:rPr>
              <w:t>太郎</w:t>
            </w:r>
          </w:p>
        </w:tc>
      </w:tr>
      <w:tr w:rsidR="003E5703" w14:paraId="6487DD4E" w14:textId="77777777" w:rsidTr="001B09E4">
        <w:trPr>
          <w:jc w:val="center"/>
        </w:trPr>
        <w:tc>
          <w:tcPr>
            <w:tcW w:w="1843" w:type="dxa"/>
            <w:vAlign w:val="center"/>
          </w:tcPr>
          <w:p w14:paraId="0490D83E" w14:textId="77777777" w:rsidR="003E5703" w:rsidRDefault="003E5703" w:rsidP="00034C1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5" w:type="dxa"/>
            <w:vAlign w:val="center"/>
          </w:tcPr>
          <w:p w14:paraId="43C480A4" w14:textId="09E0F239" w:rsidR="003E5703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〇〇〇－〇〇－〇〇〇〇</w:t>
            </w:r>
          </w:p>
        </w:tc>
      </w:tr>
      <w:tr w:rsidR="003E5703" w14:paraId="6C6A1B18" w14:textId="77777777" w:rsidTr="001B09E4">
        <w:trPr>
          <w:trHeight w:val="1416"/>
          <w:jc w:val="center"/>
        </w:trPr>
        <w:tc>
          <w:tcPr>
            <w:tcW w:w="1843" w:type="dxa"/>
            <w:vAlign w:val="center"/>
          </w:tcPr>
          <w:p w14:paraId="4B41EF59" w14:textId="041210BE" w:rsidR="003E5703" w:rsidRDefault="003E5703" w:rsidP="00034C1A">
            <w:pPr>
              <w:jc w:val="center"/>
            </w:pPr>
            <w:r>
              <w:rPr>
                <w:rFonts w:hint="eastAsia"/>
              </w:rPr>
              <w:t>業種</w:t>
            </w:r>
            <w:r w:rsidR="0079712A">
              <w:rPr>
                <w:rFonts w:hint="eastAsia"/>
              </w:rPr>
              <w:t>・事業内容</w:t>
            </w:r>
          </w:p>
        </w:tc>
        <w:tc>
          <w:tcPr>
            <w:tcW w:w="6655" w:type="dxa"/>
            <w:vAlign w:val="center"/>
          </w:tcPr>
          <w:p w14:paraId="02837D09" w14:textId="77777777" w:rsidR="003E5703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製造業</w:t>
            </w:r>
          </w:p>
          <w:p w14:paraId="3B880665" w14:textId="71F4ABA1" w:rsidR="001B09E4" w:rsidRPr="001B09E4" w:rsidRDefault="001B09E4" w:rsidP="0033629A">
            <w:pPr>
              <w:jc w:val="left"/>
              <w:rPr>
                <w:color w:val="FF0000"/>
              </w:rPr>
            </w:pPr>
            <w:r w:rsidRPr="001B09E4">
              <w:rPr>
                <w:rFonts w:hint="eastAsia"/>
                <w:color w:val="FF0000"/>
              </w:rPr>
              <w:t>特産品の生産・加工・販売</w:t>
            </w:r>
          </w:p>
        </w:tc>
      </w:tr>
    </w:tbl>
    <w:p w14:paraId="6F2F633E" w14:textId="37D77C03" w:rsidR="00252E6E" w:rsidRDefault="00252E6E" w:rsidP="00252E6E">
      <w:pPr>
        <w:ind w:firstLineChars="100" w:firstLine="227"/>
        <w:jc w:val="left"/>
      </w:pPr>
      <w:r>
        <w:rPr>
          <w:rFonts w:hint="eastAsia"/>
        </w:rPr>
        <w:t>※</w:t>
      </w:r>
      <w:r w:rsidRPr="00993B56">
        <w:rPr>
          <w:rFonts w:hint="eastAsia"/>
        </w:rPr>
        <w:t>法人の場合は、履歴事項全部証明書</w:t>
      </w:r>
      <w:r>
        <w:rPr>
          <w:rFonts w:hint="eastAsia"/>
        </w:rPr>
        <w:t>、個人の場合は開業届、営業許可証を添付</w:t>
      </w:r>
    </w:p>
    <w:p w14:paraId="60BD4FB6" w14:textId="18E43531" w:rsidR="00CC7776" w:rsidRPr="00CC7776" w:rsidRDefault="00CC7776" w:rsidP="00CC7776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※町税の納税証明書を添付</w:t>
      </w:r>
    </w:p>
    <w:p w14:paraId="7D65242D" w14:textId="1CD6956E" w:rsidR="003E5703" w:rsidRDefault="003E5703" w:rsidP="003E5703">
      <w:pPr>
        <w:jc w:val="left"/>
      </w:pPr>
      <w:r>
        <w:rPr>
          <w:rFonts w:hint="eastAsia"/>
        </w:rPr>
        <w:t>２.</w:t>
      </w:r>
      <w:r w:rsidR="0079712A">
        <w:rPr>
          <w:rFonts w:hint="eastAsia"/>
        </w:rPr>
        <w:t>補助</w:t>
      </w:r>
      <w:r w:rsidR="0079712A">
        <w:t>事業</w:t>
      </w:r>
      <w:r>
        <w:t>の概要</w:t>
      </w:r>
    </w:p>
    <w:p w14:paraId="2C29C67D" w14:textId="4B291104" w:rsidR="003E5703" w:rsidRDefault="003E5703" w:rsidP="003E5703">
      <w:pPr>
        <w:jc w:val="left"/>
      </w:pPr>
      <w:r>
        <w:rPr>
          <w:rFonts w:hint="eastAsia"/>
        </w:rPr>
        <w:t>（１</w:t>
      </w:r>
      <w:r>
        <w:t>）新商品開発の</w:t>
      </w:r>
      <w:r w:rsidR="00872BC1">
        <w:rPr>
          <w:rFonts w:hint="eastAsia"/>
        </w:rPr>
        <w:t>概要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870"/>
      </w:tblGrid>
      <w:tr w:rsidR="00872BC1" w14:paraId="49846F80" w14:textId="77777777" w:rsidTr="00872BC1">
        <w:trPr>
          <w:trHeight w:val="312"/>
        </w:trPr>
        <w:tc>
          <w:tcPr>
            <w:tcW w:w="1843" w:type="dxa"/>
            <w:vAlign w:val="center"/>
          </w:tcPr>
          <w:p w14:paraId="214BE6B1" w14:textId="2A952E51" w:rsidR="00872BC1" w:rsidRDefault="00872BC1" w:rsidP="00872BC1">
            <w:pPr>
              <w:jc w:val="center"/>
            </w:pPr>
            <w:r>
              <w:rPr>
                <w:rFonts w:hint="eastAsia"/>
              </w:rPr>
              <w:t>名称（商品名）</w:t>
            </w: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14:paraId="7B2B5C64" w14:textId="3C7AE1C4" w:rsidR="00872BC1" w:rsidRDefault="001B09E4" w:rsidP="00467A44">
            <w:pPr>
              <w:jc w:val="left"/>
            </w:pPr>
            <w:r w:rsidRPr="001B09E4">
              <w:rPr>
                <w:rFonts w:hint="eastAsia"/>
                <w:color w:val="FF0000"/>
              </w:rPr>
              <w:t>太子みそラーメン</w:t>
            </w:r>
            <w:r>
              <w:rPr>
                <w:rFonts w:hint="eastAsia"/>
                <w:color w:val="FF0000"/>
              </w:rPr>
              <w:t xml:space="preserve"> </w:t>
            </w:r>
            <w:r w:rsidRPr="001B09E4">
              <w:rPr>
                <w:rFonts w:hint="eastAsia"/>
                <w:color w:val="FF0000"/>
              </w:rPr>
              <w:t>カップ麺</w:t>
            </w:r>
          </w:p>
        </w:tc>
      </w:tr>
      <w:tr w:rsidR="00872BC1" w14:paraId="62E6EB7D" w14:textId="77777777" w:rsidTr="00872BC1">
        <w:trPr>
          <w:trHeight w:val="268"/>
        </w:trPr>
        <w:tc>
          <w:tcPr>
            <w:tcW w:w="1843" w:type="dxa"/>
            <w:vMerge w:val="restart"/>
            <w:vAlign w:val="center"/>
          </w:tcPr>
          <w:p w14:paraId="1C25BF76" w14:textId="19FA61DE" w:rsidR="00872BC1" w:rsidRDefault="00872BC1" w:rsidP="00872BC1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6870" w:type="dxa"/>
            <w:tcBorders>
              <w:bottom w:val="dashSmallGap" w:sz="4" w:space="0" w:color="auto"/>
            </w:tcBorders>
          </w:tcPr>
          <w:p w14:paraId="6FE297D0" w14:textId="34FB5854" w:rsidR="00872BC1" w:rsidRDefault="00872BC1" w:rsidP="00467A44">
            <w:pPr>
              <w:jc w:val="left"/>
            </w:pPr>
            <w:r>
              <w:rPr>
                <w:rFonts w:hint="eastAsia"/>
              </w:rPr>
              <w:t>（食品・日用品・グッズ等）</w:t>
            </w:r>
          </w:p>
        </w:tc>
      </w:tr>
      <w:tr w:rsidR="00872BC1" w14:paraId="0F7B0BD7" w14:textId="77777777" w:rsidTr="00872BC1">
        <w:trPr>
          <w:trHeight w:val="384"/>
        </w:trPr>
        <w:tc>
          <w:tcPr>
            <w:tcW w:w="1843" w:type="dxa"/>
            <w:vMerge/>
            <w:vAlign w:val="center"/>
          </w:tcPr>
          <w:p w14:paraId="5C389A5E" w14:textId="77777777" w:rsidR="00872BC1" w:rsidRDefault="00872BC1" w:rsidP="00872BC1">
            <w:pPr>
              <w:jc w:val="center"/>
            </w:pPr>
          </w:p>
        </w:tc>
        <w:tc>
          <w:tcPr>
            <w:tcW w:w="6870" w:type="dxa"/>
            <w:tcBorders>
              <w:top w:val="dashSmallGap" w:sz="4" w:space="0" w:color="auto"/>
            </w:tcBorders>
          </w:tcPr>
          <w:p w14:paraId="0286FBEB" w14:textId="505F4B29" w:rsidR="00872BC1" w:rsidRDefault="001B09E4" w:rsidP="001B09E4">
            <w:pPr>
              <w:ind w:firstLineChars="100" w:firstLine="227"/>
              <w:jc w:val="left"/>
            </w:pPr>
            <w:r w:rsidRPr="001B09E4">
              <w:rPr>
                <w:rFonts w:hint="eastAsia"/>
                <w:color w:val="FF0000"/>
              </w:rPr>
              <w:t>食品</w:t>
            </w:r>
            <w:r>
              <w:rPr>
                <w:rFonts w:hint="eastAsia"/>
                <w:color w:val="FF0000"/>
              </w:rPr>
              <w:t>（カップ麺）</w:t>
            </w:r>
          </w:p>
        </w:tc>
      </w:tr>
      <w:tr w:rsidR="00872BC1" w14:paraId="5A7FEC09" w14:textId="77777777" w:rsidTr="00872BC1">
        <w:trPr>
          <w:trHeight w:val="907"/>
        </w:trPr>
        <w:tc>
          <w:tcPr>
            <w:tcW w:w="1843" w:type="dxa"/>
            <w:vAlign w:val="center"/>
          </w:tcPr>
          <w:p w14:paraId="3ED808B8" w14:textId="22655969" w:rsidR="00872BC1" w:rsidRDefault="00872BC1" w:rsidP="00872BC1">
            <w:pPr>
              <w:jc w:val="center"/>
            </w:pPr>
            <w:r>
              <w:rPr>
                <w:rFonts w:hint="eastAsia"/>
              </w:rPr>
              <w:t>区別</w:t>
            </w:r>
          </w:p>
        </w:tc>
        <w:tc>
          <w:tcPr>
            <w:tcW w:w="6870" w:type="dxa"/>
          </w:tcPr>
          <w:p w14:paraId="445F414E" w14:textId="2C7CE480" w:rsidR="00872BC1" w:rsidRDefault="001B09E4" w:rsidP="00467A44">
            <w:pPr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B09E4">
              <w:rPr>
                <w:rFonts w:hint="eastAsia"/>
                <w:sz w:val="31"/>
              </w:rPr>
              <w:instrText>○</w:instrText>
            </w:r>
            <w:r>
              <w:rPr>
                <w:rFonts w:hint="eastAsia"/>
              </w:rPr>
              <w:instrText>,・)</w:instrText>
            </w:r>
            <w:r>
              <w:fldChar w:fldCharType="end"/>
            </w:r>
            <w:r w:rsidR="00872BC1">
              <w:rPr>
                <w:rFonts w:hint="eastAsia"/>
              </w:rPr>
              <w:t>太子町の農産物または地域資源の活用</w:t>
            </w:r>
          </w:p>
          <w:p w14:paraId="29887A36" w14:textId="45D50017" w:rsidR="00872BC1" w:rsidRDefault="00872BC1" w:rsidP="00467A44">
            <w:pPr>
              <w:jc w:val="left"/>
            </w:pPr>
            <w:r>
              <w:rPr>
                <w:rFonts w:hint="eastAsia"/>
              </w:rPr>
              <w:t>・既存商品の改良</w:t>
            </w:r>
          </w:p>
          <w:p w14:paraId="67D7BD24" w14:textId="52B23385" w:rsidR="00872BC1" w:rsidRPr="00872BC1" w:rsidRDefault="00872BC1" w:rsidP="00467A44">
            <w:pPr>
              <w:jc w:val="left"/>
            </w:pPr>
            <w:r>
              <w:rPr>
                <w:rFonts w:hint="eastAsia"/>
              </w:rPr>
              <w:t>・</w:t>
            </w:r>
            <w:r w:rsidRPr="00CC4611">
              <w:rPr>
                <w:rFonts w:hint="eastAsia"/>
              </w:rPr>
              <w:t>太子町</w:t>
            </w:r>
            <w:r>
              <w:rPr>
                <w:rFonts w:hint="eastAsia"/>
              </w:rPr>
              <w:t>のＰＲキャラクターを活用</w:t>
            </w:r>
          </w:p>
        </w:tc>
      </w:tr>
    </w:tbl>
    <w:p w14:paraId="2DC11CCF" w14:textId="77777777" w:rsidR="003E5703" w:rsidRDefault="003E5703" w:rsidP="003E5703">
      <w:pPr>
        <w:jc w:val="left"/>
      </w:pPr>
      <w:r>
        <w:rPr>
          <w:rFonts w:hint="eastAsia"/>
        </w:rPr>
        <w:t>（</w:t>
      </w:r>
      <w:r>
        <w:t>２）</w:t>
      </w:r>
      <w:r w:rsidR="00112A10">
        <w:rPr>
          <w:rFonts w:hint="eastAsia"/>
        </w:rPr>
        <w:t>開発</w:t>
      </w:r>
      <w:r w:rsidR="00112A10">
        <w:t>する</w:t>
      </w:r>
      <w:r w:rsidR="00112A10">
        <w:rPr>
          <w:rFonts w:hint="eastAsia"/>
        </w:rPr>
        <w:t>新商品</w:t>
      </w:r>
      <w:r w:rsidR="00F63233">
        <w:t>の具体的</w:t>
      </w:r>
      <w:r w:rsidR="00F63233">
        <w:rPr>
          <w:rFonts w:hint="eastAsia"/>
        </w:rPr>
        <w:t>計画</w:t>
      </w:r>
    </w:p>
    <w:tbl>
      <w:tblPr>
        <w:tblStyle w:val="af0"/>
        <w:tblW w:w="8909" w:type="dxa"/>
        <w:tblInd w:w="279" w:type="dxa"/>
        <w:tblLook w:val="04A0" w:firstRow="1" w:lastRow="0" w:firstColumn="1" w:lastColumn="0" w:noHBand="0" w:noVBand="1"/>
      </w:tblPr>
      <w:tblGrid>
        <w:gridCol w:w="8909"/>
      </w:tblGrid>
      <w:tr w:rsidR="003A5C6F" w:rsidRPr="003A5C6F" w14:paraId="5EFBD4F5" w14:textId="77777777" w:rsidTr="00972F3F">
        <w:trPr>
          <w:trHeight w:val="3915"/>
        </w:trPr>
        <w:tc>
          <w:tcPr>
            <w:tcW w:w="8909" w:type="dxa"/>
          </w:tcPr>
          <w:p w14:paraId="044CEC7D" w14:textId="24F91562" w:rsidR="003E5703" w:rsidRPr="009418E5" w:rsidRDefault="001B09E4" w:rsidP="0033629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9418E5">
              <w:rPr>
                <w:rFonts w:hint="eastAsia"/>
                <w:color w:val="FF0000"/>
              </w:rPr>
              <w:t>太子町の古くからの特産品である太子みそを使用し、賞味期限が長く</w:t>
            </w:r>
            <w:r w:rsidR="009418E5" w:rsidRPr="009418E5">
              <w:rPr>
                <w:rFonts w:hint="eastAsia"/>
                <w:color w:val="FF0000"/>
              </w:rPr>
              <w:t>広く食べていただける即席カップ麺を開発する。</w:t>
            </w:r>
          </w:p>
          <w:p w14:paraId="6BB83514" w14:textId="77777777" w:rsidR="009418E5" w:rsidRDefault="009418E5" w:rsidP="0033629A">
            <w:pPr>
              <w:jc w:val="left"/>
              <w:rPr>
                <w:color w:val="FF0000"/>
              </w:rPr>
            </w:pPr>
            <w:r w:rsidRPr="009418E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スープ及び具材においては自社で企画を行う。</w:t>
            </w:r>
            <w:r w:rsidRPr="009418E5">
              <w:rPr>
                <w:rFonts w:hint="eastAsia"/>
                <w:color w:val="FF0000"/>
              </w:rPr>
              <w:t>カップ麺の製造については、近隣の食品工場に委託し</w:t>
            </w:r>
            <w:bookmarkStart w:id="1" w:name="_GoBack"/>
            <w:bookmarkEnd w:id="1"/>
            <w:r w:rsidRPr="009418E5">
              <w:rPr>
                <w:rFonts w:hint="eastAsia"/>
                <w:color w:val="FF0000"/>
              </w:rPr>
              <w:t>、生産いただく。</w:t>
            </w:r>
          </w:p>
          <w:p w14:paraId="647B0857" w14:textId="28EED1CF" w:rsidR="009418E5" w:rsidRPr="00872BC1" w:rsidRDefault="009418E5" w:rsidP="0033629A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9418E5">
              <w:rPr>
                <w:rFonts w:hint="eastAsia"/>
                <w:color w:val="FF0000"/>
              </w:rPr>
              <w:t>使用する農産物においては、国産原料をなるべく使用し、他社と差別化を図った商品展開を行う。</w:t>
            </w:r>
          </w:p>
        </w:tc>
      </w:tr>
    </w:tbl>
    <w:p w14:paraId="1AB169F5" w14:textId="3CADEF26" w:rsidR="00112A10" w:rsidRPr="00F666FF" w:rsidRDefault="00112A10" w:rsidP="003E5703">
      <w:pPr>
        <w:jc w:val="left"/>
        <w:rPr>
          <w:color w:val="auto"/>
        </w:rPr>
      </w:pPr>
      <w:r w:rsidRPr="00F666FF">
        <w:rPr>
          <w:rFonts w:hint="eastAsia"/>
          <w:color w:val="auto"/>
        </w:rPr>
        <w:lastRenderedPageBreak/>
        <w:t>（</w:t>
      </w:r>
      <w:r w:rsidRPr="00F666FF">
        <w:rPr>
          <w:color w:val="auto"/>
        </w:rPr>
        <w:t>３）</w:t>
      </w:r>
      <w:r w:rsidRPr="00F666FF">
        <w:rPr>
          <w:rFonts w:hint="eastAsia"/>
          <w:color w:val="auto"/>
        </w:rPr>
        <w:t>新規性・</w:t>
      </w:r>
      <w:r w:rsidR="0079712A" w:rsidRPr="00F666FF">
        <w:rPr>
          <w:rFonts w:hint="eastAsia"/>
          <w:color w:val="auto"/>
        </w:rPr>
        <w:t>独自性</w:t>
      </w:r>
      <w:r w:rsidRPr="00F666FF">
        <w:rPr>
          <w:color w:val="auto"/>
        </w:rPr>
        <w:t>（既存商品と差別化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図るポイント</w:t>
      </w:r>
      <w:r w:rsidR="007030CE">
        <w:rPr>
          <w:rFonts w:hint="eastAsia"/>
          <w:color w:val="auto"/>
        </w:rPr>
        <w:t>等</w:t>
      </w:r>
      <w:r w:rsidRPr="00F666FF">
        <w:rPr>
          <w:rFonts w:hint="eastAsia"/>
          <w:color w:val="auto"/>
        </w:rPr>
        <w:t>を</w:t>
      </w:r>
      <w:r w:rsidRPr="00F666FF">
        <w:rPr>
          <w:color w:val="auto"/>
        </w:rPr>
        <w:t>具体的に記入）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85"/>
      </w:tblGrid>
      <w:tr w:rsidR="00112A10" w:rsidRPr="007030CE" w14:paraId="38489644" w14:textId="77777777" w:rsidTr="00414127">
        <w:trPr>
          <w:trHeight w:val="2206"/>
        </w:trPr>
        <w:tc>
          <w:tcPr>
            <w:tcW w:w="8485" w:type="dxa"/>
          </w:tcPr>
          <w:p w14:paraId="7EDA0284" w14:textId="28EB5AA6" w:rsidR="009A0BE6" w:rsidRDefault="009418E5" w:rsidP="003E5703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418E5">
              <w:rPr>
                <w:rFonts w:hint="eastAsia"/>
                <w:color w:val="FF0000"/>
              </w:rPr>
              <w:t>太子町内において特産品を用いたカップ麺が無い</w:t>
            </w:r>
            <w:r w:rsidR="009A0BE6">
              <w:rPr>
                <w:rFonts w:hint="eastAsia"/>
                <w:color w:val="FF0000"/>
              </w:rPr>
              <w:t>ことから、新たにな土産として販売できる</w:t>
            </w:r>
            <w:r w:rsidRPr="009418E5">
              <w:rPr>
                <w:rFonts w:hint="eastAsia"/>
                <w:color w:val="FF0000"/>
              </w:rPr>
              <w:t>。</w:t>
            </w:r>
          </w:p>
          <w:p w14:paraId="0F5B2FE1" w14:textId="7A072316" w:rsidR="00112A10" w:rsidRPr="0079712A" w:rsidRDefault="009418E5" w:rsidP="009A0BE6">
            <w:pPr>
              <w:ind w:firstLineChars="100" w:firstLine="227"/>
              <w:jc w:val="left"/>
            </w:pPr>
            <w:r w:rsidRPr="009418E5">
              <w:rPr>
                <w:rFonts w:hint="eastAsia"/>
                <w:color w:val="FF0000"/>
              </w:rPr>
              <w:t>自社での展開だけでなく委託生産を行っていただくことで、委託先の取引先等を含んだ全国的な販売を期待することが出来る。</w:t>
            </w:r>
          </w:p>
        </w:tc>
      </w:tr>
    </w:tbl>
    <w:p w14:paraId="40324EFE" w14:textId="77777777" w:rsidR="00872BC1" w:rsidRDefault="00C46900" w:rsidP="003E5703">
      <w:pPr>
        <w:jc w:val="left"/>
      </w:pPr>
      <w:r>
        <w:rPr>
          <w:rFonts w:hint="eastAsia"/>
        </w:rPr>
        <w:t>（４</w:t>
      </w:r>
      <w:r w:rsidR="003E5703">
        <w:t>）新商品開発</w:t>
      </w:r>
      <w:r w:rsidR="003E5703">
        <w:rPr>
          <w:rFonts w:hint="eastAsia"/>
        </w:rPr>
        <w:t>の</w:t>
      </w:r>
      <w:r w:rsidR="003E5703">
        <w:t>スケジュール</w:t>
      </w:r>
    </w:p>
    <w:p w14:paraId="7E25B5A8" w14:textId="796A10BE" w:rsidR="003E5703" w:rsidRDefault="00872BC1" w:rsidP="00872BC1">
      <w:pPr>
        <w:ind w:firstLineChars="200" w:firstLine="453"/>
        <w:jc w:val="left"/>
      </w:pPr>
      <w:r>
        <w:rPr>
          <w:rFonts w:hint="eastAsia"/>
        </w:rPr>
        <w:t>（※商品の提供時期・ふるさと納税の登録時期は必ず記載）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984"/>
        <w:gridCol w:w="5096"/>
      </w:tblGrid>
      <w:tr w:rsidR="003E5703" w14:paraId="5A1636A9" w14:textId="77777777" w:rsidTr="00043F1C">
        <w:tc>
          <w:tcPr>
            <w:tcW w:w="1418" w:type="dxa"/>
          </w:tcPr>
          <w:p w14:paraId="07B6FB80" w14:textId="0BDD74AF" w:rsidR="003E5703" w:rsidRDefault="00F63233" w:rsidP="0033629A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84" w:type="dxa"/>
          </w:tcPr>
          <w:p w14:paraId="11DB0E95" w14:textId="77777777" w:rsidR="003E5703" w:rsidRDefault="003E5703" w:rsidP="003362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096" w:type="dxa"/>
          </w:tcPr>
          <w:p w14:paraId="1BCB1CA2" w14:textId="3097212B" w:rsidR="003E5703" w:rsidRDefault="00F63233" w:rsidP="0033629A">
            <w:pPr>
              <w:jc w:val="center"/>
            </w:pPr>
            <w:r>
              <w:rPr>
                <w:rFonts w:hint="eastAsia"/>
              </w:rPr>
              <w:t>具体的</w:t>
            </w:r>
            <w:r>
              <w:t>な実施内容</w:t>
            </w:r>
          </w:p>
        </w:tc>
      </w:tr>
      <w:tr w:rsidR="003E5703" w14:paraId="0F4CCBB8" w14:textId="77777777" w:rsidTr="00043F1C">
        <w:trPr>
          <w:trHeight w:val="3281"/>
        </w:trPr>
        <w:tc>
          <w:tcPr>
            <w:tcW w:w="1418" w:type="dxa"/>
          </w:tcPr>
          <w:p w14:paraId="4107D7A8" w14:textId="4897C077" w:rsidR="009418E5" w:rsidRPr="00043F1C" w:rsidRDefault="009A0BE6" w:rsidP="009A0BE6">
            <w:pPr>
              <w:jc w:val="center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7</w:t>
            </w:r>
            <w:r w:rsidR="009418E5" w:rsidRPr="00043F1C">
              <w:rPr>
                <w:rFonts w:hint="eastAsia"/>
                <w:color w:val="FF0000"/>
              </w:rPr>
              <w:t>月</w:t>
            </w:r>
            <w:r w:rsidRPr="00043F1C">
              <w:rPr>
                <w:rFonts w:hint="eastAsia"/>
                <w:color w:val="FF0000"/>
              </w:rPr>
              <w:t>～9月</w:t>
            </w:r>
          </w:p>
          <w:p w14:paraId="4C33026C" w14:textId="34CFED15" w:rsidR="009A0BE6" w:rsidRPr="00043F1C" w:rsidRDefault="009A0BE6" w:rsidP="009A0BE6">
            <w:pPr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9月～11月</w:t>
            </w:r>
          </w:p>
          <w:p w14:paraId="1BC7A4C9" w14:textId="0FE2024B" w:rsidR="009A0BE6" w:rsidRPr="00043F1C" w:rsidRDefault="009A0BE6" w:rsidP="009A0BE6">
            <w:pPr>
              <w:jc w:val="center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9月～11月</w:t>
            </w:r>
          </w:p>
          <w:p w14:paraId="79D6B8F3" w14:textId="319FEB04" w:rsidR="009A0BE6" w:rsidRPr="00043F1C" w:rsidRDefault="009A0BE6" w:rsidP="009A0BE6">
            <w:pPr>
              <w:jc w:val="center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12月～1月</w:t>
            </w:r>
          </w:p>
          <w:p w14:paraId="213BD9FF" w14:textId="71BF46C7" w:rsidR="009A0BE6" w:rsidRPr="00043F1C" w:rsidRDefault="009A0BE6" w:rsidP="009A0BE6">
            <w:pPr>
              <w:jc w:val="center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2月</w:t>
            </w:r>
          </w:p>
        </w:tc>
        <w:tc>
          <w:tcPr>
            <w:tcW w:w="1984" w:type="dxa"/>
          </w:tcPr>
          <w:p w14:paraId="19BDDF64" w14:textId="77777777" w:rsidR="003E5703" w:rsidRPr="00043F1C" w:rsidRDefault="009A0BE6" w:rsidP="009A0BE6">
            <w:pPr>
              <w:jc w:val="center"/>
              <w:rPr>
                <w:color w:val="FF0000"/>
                <w:sz w:val="20"/>
              </w:rPr>
            </w:pPr>
            <w:r w:rsidRPr="00043F1C">
              <w:rPr>
                <w:rFonts w:hint="eastAsia"/>
                <w:color w:val="FF0000"/>
                <w:sz w:val="20"/>
              </w:rPr>
              <w:t>試作品の作成</w:t>
            </w:r>
          </w:p>
          <w:p w14:paraId="76E9F66A" w14:textId="77777777" w:rsidR="009A0BE6" w:rsidRPr="00043F1C" w:rsidRDefault="009A0BE6" w:rsidP="009A0BE6">
            <w:pPr>
              <w:jc w:val="center"/>
              <w:rPr>
                <w:color w:val="FF0000"/>
                <w:sz w:val="20"/>
              </w:rPr>
            </w:pPr>
            <w:r w:rsidRPr="00043F1C">
              <w:rPr>
                <w:rFonts w:hint="eastAsia"/>
                <w:color w:val="FF0000"/>
                <w:sz w:val="20"/>
              </w:rPr>
              <w:t>パッケージの作成</w:t>
            </w:r>
          </w:p>
          <w:p w14:paraId="5E8B4E6B" w14:textId="78D39864" w:rsidR="009A0BE6" w:rsidRPr="00043F1C" w:rsidRDefault="009A0BE6" w:rsidP="009A0BE6">
            <w:pPr>
              <w:jc w:val="center"/>
              <w:rPr>
                <w:color w:val="FF0000"/>
                <w:sz w:val="20"/>
              </w:rPr>
            </w:pPr>
            <w:r w:rsidRPr="00043F1C">
              <w:rPr>
                <w:rFonts w:hint="eastAsia"/>
                <w:color w:val="FF0000"/>
                <w:sz w:val="20"/>
              </w:rPr>
              <w:t>商品の試作</w:t>
            </w:r>
          </w:p>
          <w:p w14:paraId="08AEDBAD" w14:textId="31C6896C" w:rsidR="009A0BE6" w:rsidRPr="00043F1C" w:rsidRDefault="009A0BE6" w:rsidP="009A0BE6">
            <w:pPr>
              <w:jc w:val="center"/>
              <w:rPr>
                <w:color w:val="FF0000"/>
                <w:sz w:val="20"/>
              </w:rPr>
            </w:pPr>
            <w:r w:rsidRPr="00043F1C">
              <w:rPr>
                <w:rFonts w:hint="eastAsia"/>
                <w:color w:val="FF0000"/>
                <w:sz w:val="20"/>
              </w:rPr>
              <w:t>試作品の修正</w:t>
            </w:r>
          </w:p>
          <w:p w14:paraId="1026D4FF" w14:textId="422D41C9" w:rsidR="009A0BE6" w:rsidRPr="00043F1C" w:rsidRDefault="009A0BE6" w:rsidP="009A0BE6">
            <w:pPr>
              <w:rPr>
                <w:color w:val="FF0000"/>
                <w:sz w:val="20"/>
              </w:rPr>
            </w:pPr>
            <w:r w:rsidRPr="00043F1C">
              <w:rPr>
                <w:rFonts w:hint="eastAsia"/>
                <w:color w:val="FF0000"/>
                <w:sz w:val="20"/>
              </w:rPr>
              <w:t>商品の製造開始・販売開始</w:t>
            </w:r>
          </w:p>
        </w:tc>
        <w:tc>
          <w:tcPr>
            <w:tcW w:w="5096" w:type="dxa"/>
          </w:tcPr>
          <w:p w14:paraId="6CFF845F" w14:textId="7941E020" w:rsidR="0013449C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自社での試作品を作り、試食会を実施する</w:t>
            </w:r>
          </w:p>
          <w:p w14:paraId="33699544" w14:textId="53374A5F" w:rsidR="009A0BE6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パッケージのデザインを委託制作する。</w:t>
            </w:r>
          </w:p>
          <w:p w14:paraId="594AEC05" w14:textId="35F958C1" w:rsidR="009A0BE6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委託先の工場において、試作を行う。</w:t>
            </w:r>
          </w:p>
          <w:p w14:paraId="77C9F270" w14:textId="3D9B1225" w:rsidR="009A0BE6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一般の方への試食を行い、試作品を修正する。</w:t>
            </w:r>
          </w:p>
          <w:p w14:paraId="2B61E1B1" w14:textId="77777777" w:rsidR="009A0BE6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商品の製造を開始し、店頭で販売を行う。</w:t>
            </w:r>
          </w:p>
          <w:p w14:paraId="3CC5E772" w14:textId="73CDDE3B" w:rsidR="009A0BE6" w:rsidRPr="00043F1C" w:rsidRDefault="009A0BE6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また、ふるさと納税の返礼品として登録を行う。</w:t>
            </w:r>
          </w:p>
        </w:tc>
      </w:tr>
    </w:tbl>
    <w:p w14:paraId="63BDBB18" w14:textId="7E4D8147" w:rsidR="00F63233" w:rsidRDefault="00F63233" w:rsidP="003E5703">
      <w:pPr>
        <w:jc w:val="left"/>
      </w:pPr>
      <w:r>
        <w:rPr>
          <w:rFonts w:hint="eastAsia"/>
        </w:rPr>
        <w:t>（</w:t>
      </w:r>
      <w:r>
        <w:t>５）実施体制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63233" w14:paraId="1B41EEBD" w14:textId="77777777" w:rsidTr="00F63233">
        <w:trPr>
          <w:trHeight w:val="1493"/>
        </w:trPr>
        <w:tc>
          <w:tcPr>
            <w:tcW w:w="8498" w:type="dxa"/>
          </w:tcPr>
          <w:p w14:paraId="00A6D457" w14:textId="76799832" w:rsidR="00F63233" w:rsidRPr="00043F1C" w:rsidRDefault="00043F1C" w:rsidP="003E5703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企画・立案</w:t>
            </w:r>
            <w:r>
              <w:rPr>
                <w:rFonts w:hint="eastAsia"/>
                <w:color w:val="FF0000"/>
              </w:rPr>
              <w:t>：</w:t>
            </w:r>
            <w:r w:rsidRPr="00043F1C">
              <w:rPr>
                <w:rFonts w:hint="eastAsia"/>
                <w:color w:val="FF0000"/>
              </w:rPr>
              <w:t>太子町特産品開発会社</w:t>
            </w:r>
          </w:p>
          <w:p w14:paraId="652C2B21" w14:textId="1F1D96C4" w:rsidR="00043F1C" w:rsidRDefault="00043F1C" w:rsidP="003E5703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製造・販売</w:t>
            </w:r>
            <w:r>
              <w:rPr>
                <w:rFonts w:hint="eastAsia"/>
                <w:color w:val="FF0000"/>
              </w:rPr>
              <w:t>：</w:t>
            </w:r>
            <w:r w:rsidRPr="00043F1C">
              <w:rPr>
                <w:rFonts w:hint="eastAsia"/>
                <w:color w:val="FF0000"/>
              </w:rPr>
              <w:t>太子町食品製造会社</w:t>
            </w:r>
          </w:p>
          <w:p w14:paraId="25FDF8E3" w14:textId="0B67044C" w:rsidR="00043F1C" w:rsidRPr="00043F1C" w:rsidRDefault="00043F1C" w:rsidP="003E5703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パッケージデザイン：太子花子（デザイナー）</w:t>
            </w:r>
          </w:p>
        </w:tc>
      </w:tr>
    </w:tbl>
    <w:p w14:paraId="2070A81F" w14:textId="1C021449" w:rsidR="003E5703" w:rsidRDefault="003E5703" w:rsidP="003E5703">
      <w:pPr>
        <w:jc w:val="left"/>
      </w:pPr>
      <w:r>
        <w:rPr>
          <w:rFonts w:hint="eastAsia"/>
        </w:rPr>
        <w:t>（</w:t>
      </w:r>
      <w:r w:rsidR="007D2C9C">
        <w:rPr>
          <w:rFonts w:hint="eastAsia"/>
        </w:rPr>
        <w:t>６</w:t>
      </w:r>
      <w:r>
        <w:t>）新商品開発後の</w:t>
      </w:r>
      <w:r w:rsidR="00112A10">
        <w:rPr>
          <w:rFonts w:hint="eastAsia"/>
        </w:rPr>
        <w:t>販売戦略</w:t>
      </w:r>
      <w:r w:rsidR="00112A10">
        <w:t>（販売場所、売上目標、</w:t>
      </w:r>
      <w:r w:rsidR="00112A10">
        <w:rPr>
          <w:rFonts w:hint="eastAsia"/>
        </w:rPr>
        <w:t>顧客</w:t>
      </w:r>
      <w:r w:rsidR="00112A10">
        <w:t>ターゲット</w:t>
      </w:r>
      <w:r w:rsidR="00F63233">
        <w:rPr>
          <w:rFonts w:hint="eastAsia"/>
        </w:rPr>
        <w:t>、広告</w:t>
      </w:r>
      <w:r w:rsidR="00F63233">
        <w:t>宣伝</w:t>
      </w:r>
      <w:r w:rsidR="00112A10">
        <w:t>等）</w:t>
      </w:r>
    </w:p>
    <w:tbl>
      <w:tblPr>
        <w:tblStyle w:val="af0"/>
        <w:tblW w:w="8591" w:type="dxa"/>
        <w:tblInd w:w="562" w:type="dxa"/>
        <w:tblLook w:val="04A0" w:firstRow="1" w:lastRow="0" w:firstColumn="1" w:lastColumn="0" w:noHBand="0" w:noVBand="1"/>
      </w:tblPr>
      <w:tblGrid>
        <w:gridCol w:w="8591"/>
      </w:tblGrid>
      <w:tr w:rsidR="003E5703" w14:paraId="049F6F2F" w14:textId="77777777" w:rsidTr="00872BC1">
        <w:trPr>
          <w:trHeight w:val="3386"/>
        </w:trPr>
        <w:tc>
          <w:tcPr>
            <w:tcW w:w="8591" w:type="dxa"/>
          </w:tcPr>
          <w:p w14:paraId="12FB180B" w14:textId="2C806DBF" w:rsidR="00043F1C" w:rsidRPr="00043F1C" w:rsidRDefault="00043F1C" w:rsidP="00043F1C">
            <w:pPr>
              <w:ind w:firstLineChars="100" w:firstLine="227"/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商品は下記の販売場所に納品し、特産品のブランドを活かしお土産としての販路の拡大を目指す。</w:t>
            </w:r>
          </w:p>
          <w:p w14:paraId="24BC905F" w14:textId="6CF0FAF7" w:rsidR="00043F1C" w:rsidRPr="00043F1C" w:rsidRDefault="00043F1C" w:rsidP="00043F1C">
            <w:pPr>
              <w:ind w:firstLineChars="100" w:firstLine="227"/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また、売り上げについては、開発経費を回収できる下記の金額とする。</w:t>
            </w:r>
          </w:p>
          <w:p w14:paraId="76B50652" w14:textId="423424EF" w:rsidR="00043F1C" w:rsidRPr="00043F1C" w:rsidRDefault="00043F1C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 xml:space="preserve">　カップ麺の消費が多い下記の層をターゲットとし、SNS等を活用したPRを広く行う。</w:t>
            </w:r>
          </w:p>
          <w:p w14:paraId="6A3113C3" w14:textId="2C7F0AF7" w:rsidR="00043F1C" w:rsidRPr="00043F1C" w:rsidRDefault="00043F1C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販売場所：近隣のスーパーマーケット、道の駅、サービスエリア等</w:t>
            </w:r>
          </w:p>
          <w:p w14:paraId="6F352026" w14:textId="77777777" w:rsidR="00043F1C" w:rsidRPr="00043F1C" w:rsidRDefault="00043F1C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売上目標：1,000万円/年</w:t>
            </w:r>
          </w:p>
          <w:p w14:paraId="59DFF5CD" w14:textId="77777777" w:rsidR="00043F1C" w:rsidRPr="00043F1C" w:rsidRDefault="00043F1C" w:rsidP="0033629A">
            <w:pPr>
              <w:jc w:val="left"/>
              <w:rPr>
                <w:color w:val="FF0000"/>
              </w:rPr>
            </w:pPr>
            <w:r w:rsidRPr="00043F1C">
              <w:rPr>
                <w:rFonts w:hint="eastAsia"/>
                <w:color w:val="FF0000"/>
              </w:rPr>
              <w:t>顧客ターゲット：20代から40代のサラリーマン世代</w:t>
            </w:r>
          </w:p>
          <w:p w14:paraId="1CEE7F89" w14:textId="35BE4ABA" w:rsidR="00043F1C" w:rsidRPr="00F63233" w:rsidRDefault="00043F1C" w:rsidP="0033629A">
            <w:pPr>
              <w:jc w:val="left"/>
            </w:pPr>
            <w:r w:rsidRPr="00043F1C">
              <w:rPr>
                <w:rFonts w:hint="eastAsia"/>
                <w:color w:val="FF0000"/>
              </w:rPr>
              <w:t>広告宣伝：新聞への折込、PR動画の作成（ネットでの広告）</w:t>
            </w:r>
          </w:p>
        </w:tc>
      </w:tr>
    </w:tbl>
    <w:p w14:paraId="24DC29D8" w14:textId="478418A4" w:rsidR="00B47E24" w:rsidRDefault="00B47E24" w:rsidP="00F63233">
      <w:pPr>
        <w:jc w:val="left"/>
      </w:pPr>
    </w:p>
    <w:sectPr w:rsidR="00B47E24" w:rsidSect="00127677">
      <w:type w:val="continuous"/>
      <w:pgSz w:w="11906" w:h="16838" w:code="9"/>
      <w:pgMar w:top="1191" w:right="1418" w:bottom="1021" w:left="1418" w:header="720" w:footer="720" w:gutter="0"/>
      <w:pgNumType w:start="1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5EC3" w14:textId="77777777" w:rsidR="006743A3" w:rsidRDefault="006743A3">
      <w:r>
        <w:separator/>
      </w:r>
    </w:p>
  </w:endnote>
  <w:endnote w:type="continuationSeparator" w:id="0">
    <w:p w14:paraId="4D8F6433" w14:textId="77777777" w:rsidR="006743A3" w:rsidRDefault="006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5DDB2" w14:textId="77777777" w:rsidR="006743A3" w:rsidRDefault="006743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E2279" w14:textId="77777777" w:rsidR="006743A3" w:rsidRDefault="0067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4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B6"/>
    <w:rsid w:val="000010E6"/>
    <w:rsid w:val="00004843"/>
    <w:rsid w:val="000076F3"/>
    <w:rsid w:val="00007BE6"/>
    <w:rsid w:val="00011513"/>
    <w:rsid w:val="00013035"/>
    <w:rsid w:val="000220A4"/>
    <w:rsid w:val="00022DFC"/>
    <w:rsid w:val="0003334F"/>
    <w:rsid w:val="00034C1A"/>
    <w:rsid w:val="00043F11"/>
    <w:rsid w:val="00043F1C"/>
    <w:rsid w:val="00054C02"/>
    <w:rsid w:val="00056090"/>
    <w:rsid w:val="000578D5"/>
    <w:rsid w:val="00070C06"/>
    <w:rsid w:val="00072D32"/>
    <w:rsid w:val="00086E60"/>
    <w:rsid w:val="000A2C98"/>
    <w:rsid w:val="000A3556"/>
    <w:rsid w:val="000B6893"/>
    <w:rsid w:val="000C2E54"/>
    <w:rsid w:val="000C4D63"/>
    <w:rsid w:val="000C60D6"/>
    <w:rsid w:val="000C6157"/>
    <w:rsid w:val="000D192F"/>
    <w:rsid w:val="000D7B84"/>
    <w:rsid w:val="000E4559"/>
    <w:rsid w:val="000E53FD"/>
    <w:rsid w:val="000E7741"/>
    <w:rsid w:val="000F2930"/>
    <w:rsid w:val="000F54EA"/>
    <w:rsid w:val="000F65F0"/>
    <w:rsid w:val="000F735C"/>
    <w:rsid w:val="001019AE"/>
    <w:rsid w:val="001025DB"/>
    <w:rsid w:val="00110C68"/>
    <w:rsid w:val="00110D1D"/>
    <w:rsid w:val="00111864"/>
    <w:rsid w:val="00112A10"/>
    <w:rsid w:val="00127677"/>
    <w:rsid w:val="00131F3A"/>
    <w:rsid w:val="00133CC8"/>
    <w:rsid w:val="0013449C"/>
    <w:rsid w:val="0013453B"/>
    <w:rsid w:val="00135468"/>
    <w:rsid w:val="00136EEE"/>
    <w:rsid w:val="0013768D"/>
    <w:rsid w:val="001376E8"/>
    <w:rsid w:val="00142CFC"/>
    <w:rsid w:val="0014412C"/>
    <w:rsid w:val="0014457D"/>
    <w:rsid w:val="001504C3"/>
    <w:rsid w:val="00152C76"/>
    <w:rsid w:val="00154AA2"/>
    <w:rsid w:val="00156FF8"/>
    <w:rsid w:val="00170ED2"/>
    <w:rsid w:val="0017501C"/>
    <w:rsid w:val="001758C8"/>
    <w:rsid w:val="001767BC"/>
    <w:rsid w:val="00176AD0"/>
    <w:rsid w:val="001801D0"/>
    <w:rsid w:val="00180317"/>
    <w:rsid w:val="00184466"/>
    <w:rsid w:val="00185141"/>
    <w:rsid w:val="00185E4A"/>
    <w:rsid w:val="0019089C"/>
    <w:rsid w:val="001966A0"/>
    <w:rsid w:val="001B081C"/>
    <w:rsid w:val="001B09E4"/>
    <w:rsid w:val="001B1E77"/>
    <w:rsid w:val="001C1AD1"/>
    <w:rsid w:val="001C202D"/>
    <w:rsid w:val="001C2C78"/>
    <w:rsid w:val="001C6615"/>
    <w:rsid w:val="001C7CF9"/>
    <w:rsid w:val="001D2330"/>
    <w:rsid w:val="001D333F"/>
    <w:rsid w:val="001E18D3"/>
    <w:rsid w:val="001E191D"/>
    <w:rsid w:val="001F12F9"/>
    <w:rsid w:val="001F2A6B"/>
    <w:rsid w:val="002018C7"/>
    <w:rsid w:val="00207F05"/>
    <w:rsid w:val="00212F07"/>
    <w:rsid w:val="00216EB2"/>
    <w:rsid w:val="002306F2"/>
    <w:rsid w:val="00233330"/>
    <w:rsid w:val="00234D0F"/>
    <w:rsid w:val="00235B44"/>
    <w:rsid w:val="0025275C"/>
    <w:rsid w:val="00252E6E"/>
    <w:rsid w:val="00273875"/>
    <w:rsid w:val="00275205"/>
    <w:rsid w:val="00276D7B"/>
    <w:rsid w:val="0028635A"/>
    <w:rsid w:val="00286740"/>
    <w:rsid w:val="00286BBA"/>
    <w:rsid w:val="0028752C"/>
    <w:rsid w:val="002919C9"/>
    <w:rsid w:val="00292774"/>
    <w:rsid w:val="00292F9B"/>
    <w:rsid w:val="00294683"/>
    <w:rsid w:val="00297356"/>
    <w:rsid w:val="00297B07"/>
    <w:rsid w:val="002A2C74"/>
    <w:rsid w:val="002A5AB5"/>
    <w:rsid w:val="002B0F3A"/>
    <w:rsid w:val="002B3A9E"/>
    <w:rsid w:val="002B6E85"/>
    <w:rsid w:val="002B735D"/>
    <w:rsid w:val="002B744E"/>
    <w:rsid w:val="002C0F87"/>
    <w:rsid w:val="002C3808"/>
    <w:rsid w:val="002C7C9B"/>
    <w:rsid w:val="002D15B2"/>
    <w:rsid w:val="002D2425"/>
    <w:rsid w:val="002D5716"/>
    <w:rsid w:val="002D7D66"/>
    <w:rsid w:val="002E0A16"/>
    <w:rsid w:val="002E0B97"/>
    <w:rsid w:val="002E18AF"/>
    <w:rsid w:val="002E1B06"/>
    <w:rsid w:val="002F0F0F"/>
    <w:rsid w:val="002F2AAD"/>
    <w:rsid w:val="002F2B1B"/>
    <w:rsid w:val="002F4203"/>
    <w:rsid w:val="002F6F5B"/>
    <w:rsid w:val="00303D8D"/>
    <w:rsid w:val="003045A7"/>
    <w:rsid w:val="00315AF7"/>
    <w:rsid w:val="00316F36"/>
    <w:rsid w:val="00332396"/>
    <w:rsid w:val="00334BFE"/>
    <w:rsid w:val="003465C3"/>
    <w:rsid w:val="003475B3"/>
    <w:rsid w:val="00353A2D"/>
    <w:rsid w:val="00361660"/>
    <w:rsid w:val="00363E81"/>
    <w:rsid w:val="003647B6"/>
    <w:rsid w:val="00367323"/>
    <w:rsid w:val="003700D1"/>
    <w:rsid w:val="00376322"/>
    <w:rsid w:val="003812B8"/>
    <w:rsid w:val="003A3410"/>
    <w:rsid w:val="003A3B2C"/>
    <w:rsid w:val="003A5C6F"/>
    <w:rsid w:val="003A76BF"/>
    <w:rsid w:val="003B0F9F"/>
    <w:rsid w:val="003B26E2"/>
    <w:rsid w:val="003C318A"/>
    <w:rsid w:val="003C3EF4"/>
    <w:rsid w:val="003C7807"/>
    <w:rsid w:val="003D0166"/>
    <w:rsid w:val="003D351C"/>
    <w:rsid w:val="003D3D7B"/>
    <w:rsid w:val="003D5660"/>
    <w:rsid w:val="003D5858"/>
    <w:rsid w:val="003E2128"/>
    <w:rsid w:val="003E3643"/>
    <w:rsid w:val="003E5703"/>
    <w:rsid w:val="003F2E9A"/>
    <w:rsid w:val="003F332B"/>
    <w:rsid w:val="00403D44"/>
    <w:rsid w:val="00412560"/>
    <w:rsid w:val="00414127"/>
    <w:rsid w:val="004167F7"/>
    <w:rsid w:val="00416E27"/>
    <w:rsid w:val="0041776B"/>
    <w:rsid w:val="00426766"/>
    <w:rsid w:val="00430772"/>
    <w:rsid w:val="004343BD"/>
    <w:rsid w:val="004438B5"/>
    <w:rsid w:val="00443EBF"/>
    <w:rsid w:val="0044497D"/>
    <w:rsid w:val="0044586C"/>
    <w:rsid w:val="00446C58"/>
    <w:rsid w:val="004502C5"/>
    <w:rsid w:val="00452026"/>
    <w:rsid w:val="0045510C"/>
    <w:rsid w:val="00456118"/>
    <w:rsid w:val="00460626"/>
    <w:rsid w:val="0046129A"/>
    <w:rsid w:val="00464335"/>
    <w:rsid w:val="004652BE"/>
    <w:rsid w:val="004664B4"/>
    <w:rsid w:val="00467C4F"/>
    <w:rsid w:val="0047079D"/>
    <w:rsid w:val="004757D2"/>
    <w:rsid w:val="00477B32"/>
    <w:rsid w:val="004816F2"/>
    <w:rsid w:val="00485AC9"/>
    <w:rsid w:val="00495835"/>
    <w:rsid w:val="00497301"/>
    <w:rsid w:val="004B07AF"/>
    <w:rsid w:val="004B13D0"/>
    <w:rsid w:val="004B3FED"/>
    <w:rsid w:val="004B46B1"/>
    <w:rsid w:val="004C0B26"/>
    <w:rsid w:val="004D0696"/>
    <w:rsid w:val="004D79FB"/>
    <w:rsid w:val="004E7574"/>
    <w:rsid w:val="004F0234"/>
    <w:rsid w:val="004F6D95"/>
    <w:rsid w:val="00501F7D"/>
    <w:rsid w:val="00503745"/>
    <w:rsid w:val="00505B86"/>
    <w:rsid w:val="005077AA"/>
    <w:rsid w:val="0051169F"/>
    <w:rsid w:val="005122D1"/>
    <w:rsid w:val="005171F7"/>
    <w:rsid w:val="005216EE"/>
    <w:rsid w:val="00524642"/>
    <w:rsid w:val="00530BA8"/>
    <w:rsid w:val="0053212E"/>
    <w:rsid w:val="00534749"/>
    <w:rsid w:val="0053691F"/>
    <w:rsid w:val="00542774"/>
    <w:rsid w:val="00545B46"/>
    <w:rsid w:val="00547B26"/>
    <w:rsid w:val="00547C0F"/>
    <w:rsid w:val="0055080B"/>
    <w:rsid w:val="005519F4"/>
    <w:rsid w:val="0055652B"/>
    <w:rsid w:val="0058247F"/>
    <w:rsid w:val="0058670F"/>
    <w:rsid w:val="00591936"/>
    <w:rsid w:val="00593105"/>
    <w:rsid w:val="00594C48"/>
    <w:rsid w:val="0059568F"/>
    <w:rsid w:val="00595C3A"/>
    <w:rsid w:val="005973D6"/>
    <w:rsid w:val="00597DDC"/>
    <w:rsid w:val="005A344D"/>
    <w:rsid w:val="005A35AA"/>
    <w:rsid w:val="005A6F0C"/>
    <w:rsid w:val="005B05F6"/>
    <w:rsid w:val="005B0ABE"/>
    <w:rsid w:val="005B1CD2"/>
    <w:rsid w:val="005B3FEA"/>
    <w:rsid w:val="005C09EA"/>
    <w:rsid w:val="005C17D9"/>
    <w:rsid w:val="005C2E51"/>
    <w:rsid w:val="005C4506"/>
    <w:rsid w:val="005D1EAF"/>
    <w:rsid w:val="005D26B4"/>
    <w:rsid w:val="005D6CC8"/>
    <w:rsid w:val="005D7592"/>
    <w:rsid w:val="005E3781"/>
    <w:rsid w:val="005E4FA3"/>
    <w:rsid w:val="005E5AA4"/>
    <w:rsid w:val="005E74D7"/>
    <w:rsid w:val="005E74E0"/>
    <w:rsid w:val="005F3F2E"/>
    <w:rsid w:val="005F55FF"/>
    <w:rsid w:val="005F5BAE"/>
    <w:rsid w:val="00600A4F"/>
    <w:rsid w:val="00601F61"/>
    <w:rsid w:val="00604280"/>
    <w:rsid w:val="00604F5D"/>
    <w:rsid w:val="00604FFA"/>
    <w:rsid w:val="00611D90"/>
    <w:rsid w:val="00612691"/>
    <w:rsid w:val="00622505"/>
    <w:rsid w:val="0063263C"/>
    <w:rsid w:val="00633E5B"/>
    <w:rsid w:val="00634FEE"/>
    <w:rsid w:val="00636CF3"/>
    <w:rsid w:val="006408D2"/>
    <w:rsid w:val="006428A7"/>
    <w:rsid w:val="006445B2"/>
    <w:rsid w:val="00646157"/>
    <w:rsid w:val="00651A3B"/>
    <w:rsid w:val="00655E27"/>
    <w:rsid w:val="006638CB"/>
    <w:rsid w:val="006655C1"/>
    <w:rsid w:val="00672D62"/>
    <w:rsid w:val="006743A3"/>
    <w:rsid w:val="00686241"/>
    <w:rsid w:val="00693922"/>
    <w:rsid w:val="00695300"/>
    <w:rsid w:val="006A4834"/>
    <w:rsid w:val="006A5D48"/>
    <w:rsid w:val="006A7CA6"/>
    <w:rsid w:val="006A7CB6"/>
    <w:rsid w:val="006B2DFC"/>
    <w:rsid w:val="006B4762"/>
    <w:rsid w:val="006B6138"/>
    <w:rsid w:val="006B6345"/>
    <w:rsid w:val="006C0EF6"/>
    <w:rsid w:val="006C2685"/>
    <w:rsid w:val="006C4ACF"/>
    <w:rsid w:val="006D48B1"/>
    <w:rsid w:val="006D4FF5"/>
    <w:rsid w:val="006E176E"/>
    <w:rsid w:val="006E7334"/>
    <w:rsid w:val="006F4BCA"/>
    <w:rsid w:val="006F55FC"/>
    <w:rsid w:val="006F5A10"/>
    <w:rsid w:val="006F768D"/>
    <w:rsid w:val="007013D9"/>
    <w:rsid w:val="007030CE"/>
    <w:rsid w:val="00706563"/>
    <w:rsid w:val="0071002B"/>
    <w:rsid w:val="0072320C"/>
    <w:rsid w:val="007256EC"/>
    <w:rsid w:val="00732B08"/>
    <w:rsid w:val="00732E2F"/>
    <w:rsid w:val="007477FA"/>
    <w:rsid w:val="00747EF5"/>
    <w:rsid w:val="007612C1"/>
    <w:rsid w:val="00762EAE"/>
    <w:rsid w:val="00782F28"/>
    <w:rsid w:val="0078435F"/>
    <w:rsid w:val="00787295"/>
    <w:rsid w:val="0079712A"/>
    <w:rsid w:val="007A465F"/>
    <w:rsid w:val="007C1F97"/>
    <w:rsid w:val="007C6CE0"/>
    <w:rsid w:val="007C70EF"/>
    <w:rsid w:val="007D2C9C"/>
    <w:rsid w:val="007E67FD"/>
    <w:rsid w:val="00800842"/>
    <w:rsid w:val="008101CD"/>
    <w:rsid w:val="00812203"/>
    <w:rsid w:val="00815615"/>
    <w:rsid w:val="00816580"/>
    <w:rsid w:val="0082449A"/>
    <w:rsid w:val="00826237"/>
    <w:rsid w:val="0083464F"/>
    <w:rsid w:val="008348C4"/>
    <w:rsid w:val="00843B6A"/>
    <w:rsid w:val="0084548F"/>
    <w:rsid w:val="00845957"/>
    <w:rsid w:val="008557D2"/>
    <w:rsid w:val="008624C6"/>
    <w:rsid w:val="00872BC1"/>
    <w:rsid w:val="0087552C"/>
    <w:rsid w:val="0087684C"/>
    <w:rsid w:val="0088049D"/>
    <w:rsid w:val="00885E8D"/>
    <w:rsid w:val="00885F2A"/>
    <w:rsid w:val="00893F7A"/>
    <w:rsid w:val="00894C13"/>
    <w:rsid w:val="008A0819"/>
    <w:rsid w:val="008A0AD5"/>
    <w:rsid w:val="008A11D7"/>
    <w:rsid w:val="008A40FE"/>
    <w:rsid w:val="008B259C"/>
    <w:rsid w:val="008C2C42"/>
    <w:rsid w:val="008C4304"/>
    <w:rsid w:val="008D16B8"/>
    <w:rsid w:val="008D5B0F"/>
    <w:rsid w:val="008E5C76"/>
    <w:rsid w:val="008F2B97"/>
    <w:rsid w:val="008F71F9"/>
    <w:rsid w:val="0090614B"/>
    <w:rsid w:val="0091220D"/>
    <w:rsid w:val="00917297"/>
    <w:rsid w:val="00917C40"/>
    <w:rsid w:val="00923203"/>
    <w:rsid w:val="00924417"/>
    <w:rsid w:val="00924A7D"/>
    <w:rsid w:val="009266C2"/>
    <w:rsid w:val="00931E06"/>
    <w:rsid w:val="00935131"/>
    <w:rsid w:val="00937109"/>
    <w:rsid w:val="00937452"/>
    <w:rsid w:val="0094176F"/>
    <w:rsid w:val="009418E5"/>
    <w:rsid w:val="00944B63"/>
    <w:rsid w:val="009613F7"/>
    <w:rsid w:val="00962BB1"/>
    <w:rsid w:val="00964F97"/>
    <w:rsid w:val="00970527"/>
    <w:rsid w:val="0097052B"/>
    <w:rsid w:val="00972F3F"/>
    <w:rsid w:val="0097531A"/>
    <w:rsid w:val="0097680A"/>
    <w:rsid w:val="009818DE"/>
    <w:rsid w:val="0098208E"/>
    <w:rsid w:val="009833BE"/>
    <w:rsid w:val="00985498"/>
    <w:rsid w:val="00986109"/>
    <w:rsid w:val="009862AE"/>
    <w:rsid w:val="009A06DE"/>
    <w:rsid w:val="009A0BE6"/>
    <w:rsid w:val="009A1F31"/>
    <w:rsid w:val="009B0A60"/>
    <w:rsid w:val="009B7368"/>
    <w:rsid w:val="009C3585"/>
    <w:rsid w:val="009C3D32"/>
    <w:rsid w:val="009D0847"/>
    <w:rsid w:val="009D4A6F"/>
    <w:rsid w:val="009D4AB8"/>
    <w:rsid w:val="009F07E2"/>
    <w:rsid w:val="009F1953"/>
    <w:rsid w:val="009F26F8"/>
    <w:rsid w:val="009F4013"/>
    <w:rsid w:val="00A06E2F"/>
    <w:rsid w:val="00A175DF"/>
    <w:rsid w:val="00A1792A"/>
    <w:rsid w:val="00A228E7"/>
    <w:rsid w:val="00A2463A"/>
    <w:rsid w:val="00A35C14"/>
    <w:rsid w:val="00A44142"/>
    <w:rsid w:val="00A44215"/>
    <w:rsid w:val="00A529D9"/>
    <w:rsid w:val="00A53D6D"/>
    <w:rsid w:val="00A54F54"/>
    <w:rsid w:val="00A6124E"/>
    <w:rsid w:val="00A6247F"/>
    <w:rsid w:val="00A6392D"/>
    <w:rsid w:val="00A7193D"/>
    <w:rsid w:val="00A72F73"/>
    <w:rsid w:val="00A73AAB"/>
    <w:rsid w:val="00A840CA"/>
    <w:rsid w:val="00A85133"/>
    <w:rsid w:val="00A926C6"/>
    <w:rsid w:val="00A93D39"/>
    <w:rsid w:val="00A96A7C"/>
    <w:rsid w:val="00AA0751"/>
    <w:rsid w:val="00AA6D4B"/>
    <w:rsid w:val="00AA772D"/>
    <w:rsid w:val="00AB511B"/>
    <w:rsid w:val="00AB6576"/>
    <w:rsid w:val="00AB6F5C"/>
    <w:rsid w:val="00AC3B90"/>
    <w:rsid w:val="00AC74B8"/>
    <w:rsid w:val="00AD2671"/>
    <w:rsid w:val="00AD5AE7"/>
    <w:rsid w:val="00AD6106"/>
    <w:rsid w:val="00AE0650"/>
    <w:rsid w:val="00AE0A15"/>
    <w:rsid w:val="00AE0D30"/>
    <w:rsid w:val="00AE3E00"/>
    <w:rsid w:val="00AE5300"/>
    <w:rsid w:val="00AF05C5"/>
    <w:rsid w:val="00AF3B13"/>
    <w:rsid w:val="00AF51F5"/>
    <w:rsid w:val="00B013B7"/>
    <w:rsid w:val="00B05B89"/>
    <w:rsid w:val="00B128CE"/>
    <w:rsid w:val="00B1486D"/>
    <w:rsid w:val="00B24EEC"/>
    <w:rsid w:val="00B31BD8"/>
    <w:rsid w:val="00B45252"/>
    <w:rsid w:val="00B45D7E"/>
    <w:rsid w:val="00B47E24"/>
    <w:rsid w:val="00B53305"/>
    <w:rsid w:val="00B5335E"/>
    <w:rsid w:val="00B53893"/>
    <w:rsid w:val="00B54D32"/>
    <w:rsid w:val="00B61EDC"/>
    <w:rsid w:val="00B82C20"/>
    <w:rsid w:val="00B901F9"/>
    <w:rsid w:val="00B9161B"/>
    <w:rsid w:val="00B942B2"/>
    <w:rsid w:val="00B9564E"/>
    <w:rsid w:val="00B96CC5"/>
    <w:rsid w:val="00BA00EA"/>
    <w:rsid w:val="00BA556F"/>
    <w:rsid w:val="00BB09D4"/>
    <w:rsid w:val="00BB167A"/>
    <w:rsid w:val="00BB495F"/>
    <w:rsid w:val="00BC1785"/>
    <w:rsid w:val="00BC2A73"/>
    <w:rsid w:val="00BC31FF"/>
    <w:rsid w:val="00BC7B81"/>
    <w:rsid w:val="00BD04BA"/>
    <w:rsid w:val="00BD05FD"/>
    <w:rsid w:val="00BD3816"/>
    <w:rsid w:val="00BD4966"/>
    <w:rsid w:val="00BD5A4D"/>
    <w:rsid w:val="00BD62C6"/>
    <w:rsid w:val="00BE7B35"/>
    <w:rsid w:val="00BF1770"/>
    <w:rsid w:val="00C01A2B"/>
    <w:rsid w:val="00C058ED"/>
    <w:rsid w:val="00C06BCB"/>
    <w:rsid w:val="00C073BC"/>
    <w:rsid w:val="00C1547C"/>
    <w:rsid w:val="00C16D01"/>
    <w:rsid w:val="00C46900"/>
    <w:rsid w:val="00C4764C"/>
    <w:rsid w:val="00C523C6"/>
    <w:rsid w:val="00C53038"/>
    <w:rsid w:val="00C54E19"/>
    <w:rsid w:val="00C55178"/>
    <w:rsid w:val="00C71F2B"/>
    <w:rsid w:val="00C7532B"/>
    <w:rsid w:val="00C8299D"/>
    <w:rsid w:val="00C87ABA"/>
    <w:rsid w:val="00C955FF"/>
    <w:rsid w:val="00C96311"/>
    <w:rsid w:val="00C977E4"/>
    <w:rsid w:val="00CA27FD"/>
    <w:rsid w:val="00CA42ED"/>
    <w:rsid w:val="00CA737B"/>
    <w:rsid w:val="00CB0273"/>
    <w:rsid w:val="00CB159C"/>
    <w:rsid w:val="00CB3FD6"/>
    <w:rsid w:val="00CB5DFA"/>
    <w:rsid w:val="00CB759C"/>
    <w:rsid w:val="00CC13F5"/>
    <w:rsid w:val="00CC16F3"/>
    <w:rsid w:val="00CC36E8"/>
    <w:rsid w:val="00CC3AAA"/>
    <w:rsid w:val="00CC7776"/>
    <w:rsid w:val="00CD0C2C"/>
    <w:rsid w:val="00CE7ED0"/>
    <w:rsid w:val="00CF1EF6"/>
    <w:rsid w:val="00CF3261"/>
    <w:rsid w:val="00CF3569"/>
    <w:rsid w:val="00CF3AEF"/>
    <w:rsid w:val="00D00ED4"/>
    <w:rsid w:val="00D11088"/>
    <w:rsid w:val="00D141F6"/>
    <w:rsid w:val="00D147F7"/>
    <w:rsid w:val="00D1571B"/>
    <w:rsid w:val="00D304AC"/>
    <w:rsid w:val="00D3066B"/>
    <w:rsid w:val="00D37E3A"/>
    <w:rsid w:val="00D41856"/>
    <w:rsid w:val="00D60006"/>
    <w:rsid w:val="00D60D4A"/>
    <w:rsid w:val="00D6781D"/>
    <w:rsid w:val="00D7267D"/>
    <w:rsid w:val="00D73E80"/>
    <w:rsid w:val="00D76963"/>
    <w:rsid w:val="00D8175D"/>
    <w:rsid w:val="00D94EDD"/>
    <w:rsid w:val="00DA2E84"/>
    <w:rsid w:val="00DA7D06"/>
    <w:rsid w:val="00DB19F0"/>
    <w:rsid w:val="00DB38BA"/>
    <w:rsid w:val="00DB4F93"/>
    <w:rsid w:val="00DB5155"/>
    <w:rsid w:val="00DC14B6"/>
    <w:rsid w:val="00DC4CEA"/>
    <w:rsid w:val="00DC5C70"/>
    <w:rsid w:val="00DC7E41"/>
    <w:rsid w:val="00DD4189"/>
    <w:rsid w:val="00DD598E"/>
    <w:rsid w:val="00DE27EC"/>
    <w:rsid w:val="00DE36EE"/>
    <w:rsid w:val="00DE402E"/>
    <w:rsid w:val="00DF096F"/>
    <w:rsid w:val="00DF2F6F"/>
    <w:rsid w:val="00E01209"/>
    <w:rsid w:val="00E05F5D"/>
    <w:rsid w:val="00E07A9D"/>
    <w:rsid w:val="00E07C9D"/>
    <w:rsid w:val="00E10E15"/>
    <w:rsid w:val="00E14A5D"/>
    <w:rsid w:val="00E16596"/>
    <w:rsid w:val="00E16ED8"/>
    <w:rsid w:val="00E21A6F"/>
    <w:rsid w:val="00E244CD"/>
    <w:rsid w:val="00E428C7"/>
    <w:rsid w:val="00E43E47"/>
    <w:rsid w:val="00E44441"/>
    <w:rsid w:val="00E457FC"/>
    <w:rsid w:val="00E51E04"/>
    <w:rsid w:val="00E5219D"/>
    <w:rsid w:val="00E52D21"/>
    <w:rsid w:val="00E56269"/>
    <w:rsid w:val="00E63661"/>
    <w:rsid w:val="00E63977"/>
    <w:rsid w:val="00E64794"/>
    <w:rsid w:val="00E65BF3"/>
    <w:rsid w:val="00E73A8E"/>
    <w:rsid w:val="00E75CA4"/>
    <w:rsid w:val="00E879AC"/>
    <w:rsid w:val="00E91D42"/>
    <w:rsid w:val="00E93A19"/>
    <w:rsid w:val="00EA5599"/>
    <w:rsid w:val="00EA7756"/>
    <w:rsid w:val="00EB0369"/>
    <w:rsid w:val="00EB1B2E"/>
    <w:rsid w:val="00EC0621"/>
    <w:rsid w:val="00EC0AEB"/>
    <w:rsid w:val="00EC1619"/>
    <w:rsid w:val="00EC1BAA"/>
    <w:rsid w:val="00EC1CC7"/>
    <w:rsid w:val="00ED12A8"/>
    <w:rsid w:val="00ED5EB3"/>
    <w:rsid w:val="00EE0499"/>
    <w:rsid w:val="00EE22A8"/>
    <w:rsid w:val="00EE504D"/>
    <w:rsid w:val="00EE6924"/>
    <w:rsid w:val="00EF0814"/>
    <w:rsid w:val="00EF168E"/>
    <w:rsid w:val="00EF2E1D"/>
    <w:rsid w:val="00EF375D"/>
    <w:rsid w:val="00F04FC7"/>
    <w:rsid w:val="00F1522F"/>
    <w:rsid w:val="00F2331F"/>
    <w:rsid w:val="00F32789"/>
    <w:rsid w:val="00F36BF5"/>
    <w:rsid w:val="00F37ADC"/>
    <w:rsid w:val="00F44159"/>
    <w:rsid w:val="00F4744D"/>
    <w:rsid w:val="00F50C89"/>
    <w:rsid w:val="00F54666"/>
    <w:rsid w:val="00F55E04"/>
    <w:rsid w:val="00F561EE"/>
    <w:rsid w:val="00F56219"/>
    <w:rsid w:val="00F63233"/>
    <w:rsid w:val="00F65FDF"/>
    <w:rsid w:val="00F666FF"/>
    <w:rsid w:val="00F754DA"/>
    <w:rsid w:val="00F75566"/>
    <w:rsid w:val="00F809DA"/>
    <w:rsid w:val="00F83F66"/>
    <w:rsid w:val="00F86297"/>
    <w:rsid w:val="00F91CFE"/>
    <w:rsid w:val="00F92096"/>
    <w:rsid w:val="00F9394C"/>
    <w:rsid w:val="00F948D7"/>
    <w:rsid w:val="00F951B9"/>
    <w:rsid w:val="00FA0D70"/>
    <w:rsid w:val="00FA1319"/>
    <w:rsid w:val="00FA2535"/>
    <w:rsid w:val="00FA6AAD"/>
    <w:rsid w:val="00FB0C70"/>
    <w:rsid w:val="00FB1503"/>
    <w:rsid w:val="00FB20FA"/>
    <w:rsid w:val="00FC16C6"/>
    <w:rsid w:val="00FC5347"/>
    <w:rsid w:val="00FD7ECC"/>
    <w:rsid w:val="00FE2387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3A14B7F"/>
  <w14:defaultImageDpi w14:val="96"/>
  <w15:docId w15:val="{8379E30B-CEF3-4841-9D48-487C733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7B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18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8D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85E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5E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85E4A"/>
    <w:rPr>
      <w:rFonts w:ascii="ＭＳ 明朝" w:eastAsia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5E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85E4A"/>
    <w:rPr>
      <w:rFonts w:ascii="ＭＳ 明朝" w:eastAsia="ＭＳ 明朝" w:cs="ＭＳ 明朝"/>
      <w:b/>
      <w:bCs/>
      <w:color w:val="000000"/>
      <w:kern w:val="0"/>
    </w:rPr>
  </w:style>
  <w:style w:type="paragraph" w:styleId="ae">
    <w:name w:val="Note Heading"/>
    <w:basedOn w:val="a"/>
    <w:next w:val="a"/>
    <w:link w:val="af"/>
    <w:uiPriority w:val="99"/>
    <w:unhideWhenUsed/>
    <w:rsid w:val="009C3585"/>
    <w:pPr>
      <w:jc w:val="center"/>
    </w:pPr>
    <w:rPr>
      <w:rFonts w:cs="Times New Roman"/>
      <w:spacing w:val="2"/>
    </w:rPr>
  </w:style>
  <w:style w:type="character" w:customStyle="1" w:styleId="af">
    <w:name w:val="記 (文字)"/>
    <w:basedOn w:val="a0"/>
    <w:link w:val="ae"/>
    <w:uiPriority w:val="99"/>
    <w:locked/>
    <w:rsid w:val="009C3585"/>
    <w:rPr>
      <w:rFonts w:ascii="ＭＳ 明朝" w:eastAsia="ＭＳ 明朝" w:cs="Times New Roman"/>
      <w:color w:val="000000"/>
      <w:spacing w:val="2"/>
      <w:kern w:val="0"/>
    </w:rPr>
  </w:style>
  <w:style w:type="table" w:styleId="af0">
    <w:name w:val="Table Grid"/>
    <w:basedOn w:val="a1"/>
    <w:uiPriority w:val="39"/>
    <w:rsid w:val="009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A6392D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6392D"/>
    <w:rPr>
      <w:rFonts w:ascii="ＭＳ 明朝" w:hAnsi="ＭＳ 明朝" w:cs="ＭＳ 明朝"/>
      <w:color w:val="000000" w:themeColor="text1"/>
      <w:kern w:val="0"/>
    </w:rPr>
  </w:style>
  <w:style w:type="paragraph" w:styleId="af3">
    <w:name w:val="List Paragraph"/>
    <w:basedOn w:val="a"/>
    <w:uiPriority w:val="34"/>
    <w:qFormat/>
    <w:rsid w:val="0087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BCB9-F0FA-4945-A79A-8F216CAB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1120</Words>
  <Characters>130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 休業協力要請の期間のうち知事が別に定める期間（以下「協力金交付対象期間」という。）の全てにおいて、知事が別に定め</vt:lpstr>
    </vt:vector>
  </TitlesOfParts>
  <Company>奈良県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 休業協力要請の期間のうち知事が別に定める期間（以下「協力金交付対象期間」という。）の全てにおいて、知事が別に定め</dc:title>
  <dc:subject/>
  <dc:creator>奈良県</dc:creator>
  <cp:keywords/>
  <dc:description/>
  <cp:lastModifiedBy>土井 優治</cp:lastModifiedBy>
  <cp:revision>9</cp:revision>
  <cp:lastPrinted>2025-05-22T00:45:00Z</cp:lastPrinted>
  <dcterms:created xsi:type="dcterms:W3CDTF">2025-04-08T01:32:00Z</dcterms:created>
  <dcterms:modified xsi:type="dcterms:W3CDTF">2025-05-22T02:07:00Z</dcterms:modified>
</cp:coreProperties>
</file>